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F0" w:rsidRPr="00BD071E" w:rsidRDefault="005107F0" w:rsidP="005107F0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r w:rsidRPr="00BD071E">
        <w:rPr>
          <w:kern w:val="0"/>
          <w:sz w:val="24"/>
          <w:szCs w:val="24"/>
          <w:lang w:val="ru-RU" w:eastAsia="ru-RU"/>
        </w:rPr>
        <w:t>Исследование типа продукции в целях оценки (подтверждения) соотве</w:t>
      </w:r>
      <w:r w:rsidRPr="00BD071E">
        <w:rPr>
          <w:kern w:val="0"/>
          <w:sz w:val="24"/>
          <w:szCs w:val="24"/>
          <w:lang w:val="ru-RU" w:eastAsia="ru-RU"/>
        </w:rPr>
        <w:t>т</w:t>
      </w:r>
      <w:r w:rsidRPr="00BD071E">
        <w:rPr>
          <w:kern w:val="0"/>
          <w:sz w:val="24"/>
          <w:szCs w:val="24"/>
          <w:lang w:val="ru-RU" w:eastAsia="ru-RU"/>
        </w:rPr>
        <w:t xml:space="preserve">ствия продукции требованиям </w:t>
      </w:r>
      <w:proofErr w:type="gramStart"/>
      <w:r w:rsidRPr="00BD071E">
        <w:rPr>
          <w:kern w:val="0"/>
          <w:sz w:val="24"/>
          <w:szCs w:val="24"/>
          <w:lang w:val="ru-RU" w:eastAsia="ru-RU"/>
        </w:rPr>
        <w:t>ТР</w:t>
      </w:r>
      <w:proofErr w:type="gramEnd"/>
      <w:r w:rsidRPr="00BD071E">
        <w:rPr>
          <w:kern w:val="0"/>
          <w:sz w:val="24"/>
          <w:szCs w:val="24"/>
          <w:lang w:val="ru-RU" w:eastAsia="ru-RU"/>
        </w:rPr>
        <w:t xml:space="preserve"> ЕАЭС </w:t>
      </w:r>
    </w:p>
    <w:p w:rsidR="005107F0" w:rsidRPr="00B05922" w:rsidRDefault="005107F0" w:rsidP="005107F0">
      <w:pPr>
        <w:pStyle w:val="ab"/>
        <w:spacing w:line="23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71E">
        <w:rPr>
          <w:rFonts w:ascii="Times New Roman" w:hAnsi="Times New Roman"/>
          <w:sz w:val="24"/>
          <w:szCs w:val="24"/>
        </w:rPr>
        <w:t>Целью проведения</w:t>
      </w:r>
      <w:r w:rsidRPr="00B05922">
        <w:rPr>
          <w:rFonts w:ascii="Times New Roman" w:hAnsi="Times New Roman"/>
          <w:sz w:val="24"/>
          <w:szCs w:val="24"/>
        </w:rPr>
        <w:t xml:space="preserve"> исследования типа продукции является анализ характеристик продукции данного типа в отношении соответствия ее требованиям ТР </w:t>
      </w:r>
      <w:r w:rsidRPr="00B05922">
        <w:rPr>
          <w:rFonts w:ascii="Times New Roman" w:hAnsi="Times New Roman"/>
          <w:sz w:val="24"/>
          <w:szCs w:val="24"/>
          <w:lang w:val="ru-RU"/>
        </w:rPr>
        <w:t>ЕАЭС</w:t>
      </w:r>
      <w:r w:rsidRPr="00B05922">
        <w:rPr>
          <w:rFonts w:ascii="Times New Roman" w:hAnsi="Times New Roman"/>
          <w:sz w:val="24"/>
          <w:szCs w:val="24"/>
        </w:rPr>
        <w:t xml:space="preserve"> при воспроизведении в производстве идентичной продукции. Положительные результаты исследования типа продукции позволяют обеспечить высокую степень доверия к результатам подтверждения соответствия продукции при недостатке информации, влияющей на объективную оценку возможности изготовителя выпускать продукцию, соответствующую требованиям ТР </w:t>
      </w:r>
      <w:r w:rsidRPr="00B05922">
        <w:rPr>
          <w:rFonts w:ascii="Times New Roman" w:hAnsi="Times New Roman"/>
          <w:sz w:val="24"/>
          <w:szCs w:val="24"/>
          <w:lang w:val="ru-RU"/>
        </w:rPr>
        <w:t>ЕАЭС</w:t>
      </w:r>
      <w:r w:rsidRPr="00B05922">
        <w:rPr>
          <w:rFonts w:ascii="Times New Roman" w:hAnsi="Times New Roman"/>
          <w:sz w:val="24"/>
          <w:szCs w:val="24"/>
        </w:rPr>
        <w:t>.</w:t>
      </w:r>
    </w:p>
    <w:p w:rsidR="005107F0" w:rsidRDefault="005107F0" w:rsidP="005107F0">
      <w:pPr>
        <w:pStyle w:val="formattext"/>
        <w:spacing w:before="0" w:beforeAutospacing="0" w:after="0" w:afterAutospacing="0" w:line="23" w:lineRule="atLeast"/>
        <w:ind w:firstLine="709"/>
      </w:pPr>
      <w:r w:rsidRPr="00B05922">
        <w:t xml:space="preserve">Исследование типа продукции в </w:t>
      </w:r>
      <w:proofErr w:type="gramStart"/>
      <w:r w:rsidRPr="00B05922">
        <w:t>ТР</w:t>
      </w:r>
      <w:proofErr w:type="gramEnd"/>
      <w:r w:rsidRPr="00B05922">
        <w:t xml:space="preserve"> ЕАЭС</w:t>
      </w:r>
      <w:r>
        <w:t xml:space="preserve"> применяется:</w:t>
      </w:r>
    </w:p>
    <w:p w:rsidR="005107F0" w:rsidRDefault="005107F0" w:rsidP="005107F0">
      <w:pPr>
        <w:pStyle w:val="formattext"/>
        <w:spacing w:before="0" w:beforeAutospacing="0" w:after="0" w:afterAutospacing="0" w:line="23" w:lineRule="atLeast"/>
        <w:ind w:firstLine="709"/>
      </w:pPr>
      <w:r>
        <w:t xml:space="preserve"> </w:t>
      </w:r>
      <w:r w:rsidRPr="00B05922">
        <w:t>- в отношении продукции, применяемой на опасных производственных об</w:t>
      </w:r>
      <w:r>
        <w:t>ъектах;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</w:pPr>
      <w:r>
        <w:t xml:space="preserve"> </w:t>
      </w:r>
      <w:r w:rsidRPr="001359F5">
        <w:t>- при невозможности проведения испытаний продукции в полном объеме до ее установки на месте эксплуатации;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</w:pPr>
      <w:r w:rsidRPr="001359F5">
        <w:t>- а также в том случае, когда заявитель при подтверждении соответствия не применяет стандарты, в результате применения которых на добровол</w:t>
      </w:r>
      <w:r w:rsidRPr="001359F5">
        <w:t>ь</w:t>
      </w:r>
      <w:r w:rsidRPr="001359F5">
        <w:t xml:space="preserve">ной основе обеспечивается соблюдение требований </w:t>
      </w:r>
      <w:proofErr w:type="gramStart"/>
      <w:r w:rsidRPr="001359F5">
        <w:t>ТР</w:t>
      </w:r>
      <w:proofErr w:type="gramEnd"/>
      <w:r w:rsidRPr="001359F5">
        <w:t xml:space="preserve"> ЕАЭС, что должно быть предусмотрено схемами, установле</w:t>
      </w:r>
      <w:r w:rsidRPr="001359F5">
        <w:t>н</w:t>
      </w:r>
      <w:r w:rsidRPr="001359F5">
        <w:t xml:space="preserve">ными соответствующими </w:t>
      </w:r>
      <w:r>
        <w:t>ТР ЕАЭС</w:t>
      </w:r>
      <w:r w:rsidRPr="001359F5">
        <w:t>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</w:pPr>
      <w:r w:rsidRPr="001359F5">
        <w:t>Исследование типа также применяют при подтверждении соответствия продукции, для которой стандарты, в результате применения которых на добровольной основе обесп</w:t>
      </w:r>
      <w:r w:rsidRPr="001359F5">
        <w:t>е</w:t>
      </w:r>
      <w:r w:rsidRPr="001359F5">
        <w:t xml:space="preserve">чивается соблюдение требований </w:t>
      </w:r>
      <w:proofErr w:type="gramStart"/>
      <w:r w:rsidRPr="001359F5">
        <w:t>ТР</w:t>
      </w:r>
      <w:proofErr w:type="gramEnd"/>
      <w:r w:rsidRPr="001359F5">
        <w:t xml:space="preserve"> ЕАЭС, не отражают ее особенности, обусловленные применением новых технических решений.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В рамках исследования типа продукции орган по сертификации подтверждает экв</w:t>
      </w:r>
      <w:r w:rsidRPr="001359F5">
        <w:t>и</w:t>
      </w:r>
      <w:r w:rsidRPr="001359F5">
        <w:t xml:space="preserve">валентность заявленных требований положениям </w:t>
      </w:r>
      <w:proofErr w:type="gramStart"/>
      <w:r w:rsidRPr="001359F5">
        <w:t>ТР</w:t>
      </w:r>
      <w:proofErr w:type="gramEnd"/>
      <w:r w:rsidRPr="001359F5">
        <w:t xml:space="preserve"> ЕАЭС. В этом случае заявленные тр</w:t>
      </w:r>
      <w:r w:rsidRPr="001359F5">
        <w:t>е</w:t>
      </w:r>
      <w:r w:rsidRPr="001359F5">
        <w:t>бования рассматриваются как базисные требования, обеспечивающие выполнение требов</w:t>
      </w:r>
      <w:r w:rsidRPr="001359F5">
        <w:t>а</w:t>
      </w:r>
      <w:r w:rsidRPr="001359F5">
        <w:t xml:space="preserve">ний </w:t>
      </w:r>
      <w:proofErr w:type="gramStart"/>
      <w:r w:rsidRPr="001359F5">
        <w:t>ТР</w:t>
      </w:r>
      <w:proofErr w:type="gramEnd"/>
      <w:r w:rsidRPr="001359F5">
        <w:t xml:space="preserve"> ЕАЭС. Эти требования используются при любых проверках на соответствие треб</w:t>
      </w:r>
      <w:r w:rsidRPr="001359F5">
        <w:t>о</w:t>
      </w:r>
      <w:r w:rsidRPr="001359F5">
        <w:t xml:space="preserve">ваниям </w:t>
      </w:r>
      <w:proofErr w:type="gramStart"/>
      <w:r w:rsidRPr="001359F5">
        <w:t>ТР</w:t>
      </w:r>
      <w:proofErr w:type="gramEnd"/>
      <w:r w:rsidRPr="001359F5">
        <w:t xml:space="preserve"> ЕАЭС.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Заявителем при применении схем, включающих исследование типа, может быть з</w:t>
      </w:r>
      <w:r w:rsidRPr="001359F5">
        <w:t>а</w:t>
      </w:r>
      <w:r w:rsidRPr="001359F5">
        <w:t>регистрированное в соответствии с законодательством государства - члена ЕАЭС на его территории юридическое лицо или физическое лицо в качестве индивидуального предпр</w:t>
      </w:r>
      <w:r w:rsidRPr="001359F5">
        <w:t>и</w:t>
      </w:r>
      <w:r w:rsidRPr="001359F5">
        <w:t>нимателя, являющееся изготовителем, или выполняющее функции иностранного изготов</w:t>
      </w:r>
      <w:r w:rsidRPr="001359F5">
        <w:t>и</w:t>
      </w:r>
      <w:r w:rsidRPr="001359F5">
        <w:t>теля на основании договора с ним, в части обеспечения соответствия поставляемой проду</w:t>
      </w:r>
      <w:r w:rsidRPr="001359F5">
        <w:t>к</w:t>
      </w:r>
      <w:r w:rsidRPr="001359F5">
        <w:t xml:space="preserve">ции требованиям </w:t>
      </w:r>
      <w:proofErr w:type="gramStart"/>
      <w:r w:rsidRPr="001359F5">
        <w:t>ТР</w:t>
      </w:r>
      <w:proofErr w:type="gramEnd"/>
      <w:r w:rsidRPr="001359F5">
        <w:t xml:space="preserve"> ЕАЭС, и в части ответственности за несоответствие поставляемой продукции треб</w:t>
      </w:r>
      <w:r w:rsidRPr="001359F5">
        <w:t>о</w:t>
      </w:r>
      <w:r w:rsidRPr="001359F5">
        <w:t>ваниям этого регламента.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 xml:space="preserve">Если иное не установлено в </w:t>
      </w:r>
      <w:proofErr w:type="gramStart"/>
      <w:r w:rsidRPr="001359F5">
        <w:t>ТР</w:t>
      </w:r>
      <w:proofErr w:type="gramEnd"/>
      <w:r w:rsidRPr="001359F5">
        <w:t xml:space="preserve"> ЕАЭС, то основой для проведения исследования типа продукции служат Заявка на проведение исследования типа продукции </w:t>
      </w:r>
      <w:r w:rsidRPr="00743AB7">
        <w:t>в целях сертифик</w:t>
      </w:r>
      <w:r w:rsidRPr="00743AB7">
        <w:t>а</w:t>
      </w:r>
      <w:r w:rsidRPr="00743AB7">
        <w:t>ции</w:t>
      </w:r>
      <w:r w:rsidRPr="001359F5">
        <w:t xml:space="preserve"> и документы, представленные заявителем, а так же (при необходимости) ее обр</w:t>
      </w:r>
      <w:r w:rsidRPr="001359F5">
        <w:t>а</w:t>
      </w:r>
      <w:r w:rsidRPr="001359F5">
        <w:t xml:space="preserve">зец. 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</w:rPr>
      </w:pPr>
      <w:proofErr w:type="gramStart"/>
      <w:r w:rsidRPr="001359F5">
        <w:t>Вне зависимости от условий поступления Заявки в ОС (поступила ли Заявка зака</w:t>
      </w:r>
      <w:r w:rsidRPr="001359F5">
        <w:t>з</w:t>
      </w:r>
      <w:r w:rsidRPr="001359F5">
        <w:t>ным почтовым отправлением с описью вложения и уведомлением о вручении или неп</w:t>
      </w:r>
      <w:r w:rsidRPr="001359F5">
        <w:t>о</w:t>
      </w:r>
      <w:r w:rsidRPr="001359F5">
        <w:t>средственно привезена заявителем), она</w:t>
      </w:r>
      <w:r w:rsidRPr="001359F5">
        <w:rPr>
          <w:rFonts w:eastAsia="MS Mincho"/>
        </w:rPr>
        <w:t xml:space="preserve"> принимается и регистрируется </w:t>
      </w:r>
      <w:r w:rsidRPr="001359F5">
        <w:rPr>
          <w:rFonts w:eastAsia="MS Mincho"/>
          <w:lang w:eastAsia="x-none"/>
        </w:rPr>
        <w:t xml:space="preserve">Руководителем ОС (в его отсутствие – Заместителем руководителя ОС) </w:t>
      </w:r>
      <w:r w:rsidRPr="001359F5">
        <w:rPr>
          <w:rFonts w:eastAsia="MS Mincho"/>
        </w:rPr>
        <w:t xml:space="preserve">в Журнале регистрации заявок на </w:t>
      </w:r>
      <w:r w:rsidRPr="001359F5">
        <w:t>пр</w:t>
      </w:r>
      <w:r w:rsidRPr="001359F5">
        <w:t>о</w:t>
      </w:r>
      <w:r w:rsidRPr="001359F5">
        <w:t xml:space="preserve">ведение исследования типа продукции </w:t>
      </w:r>
      <w:r w:rsidRPr="00743AB7">
        <w:t>в целях сертификации</w:t>
      </w:r>
      <w:r w:rsidRPr="00743AB7">
        <w:rPr>
          <w:rFonts w:eastAsia="MS Mincho"/>
        </w:rPr>
        <w:t xml:space="preserve"> </w:t>
      </w:r>
      <w:r w:rsidRPr="001359F5">
        <w:rPr>
          <w:rFonts w:eastAsia="MS Mincho"/>
        </w:rPr>
        <w:t>путем присвоения порядков</w:t>
      </w:r>
      <w:r w:rsidRPr="001359F5">
        <w:rPr>
          <w:rFonts w:eastAsia="MS Mincho"/>
        </w:rPr>
        <w:t>о</w:t>
      </w:r>
      <w:r w:rsidRPr="001359F5">
        <w:rPr>
          <w:rFonts w:eastAsia="MS Mincho"/>
        </w:rPr>
        <w:t>го номера и даты.</w:t>
      </w:r>
      <w:proofErr w:type="gramEnd"/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</w:rPr>
      </w:pPr>
      <w:r w:rsidRPr="001359F5">
        <w:rPr>
          <w:rFonts w:eastAsia="MS Mincho"/>
        </w:rPr>
        <w:t xml:space="preserve">Руководитель ОС (или в его отсутствие Заместитель руководителя ОС) </w:t>
      </w:r>
      <w:r w:rsidRPr="001359F5">
        <w:t>в течение 2 рабочих дней с момента поступления Заявки</w:t>
      </w:r>
      <w:r w:rsidRPr="001359F5">
        <w:rPr>
          <w:rFonts w:eastAsia="MS Mincho"/>
        </w:rPr>
        <w:t xml:space="preserve"> </w:t>
      </w:r>
      <w:r w:rsidRPr="001359F5">
        <w:t xml:space="preserve">на проведение исследования типа продукции </w:t>
      </w:r>
      <w:r w:rsidRPr="00743AB7">
        <w:t>в целях сертификации</w:t>
      </w:r>
      <w:r w:rsidRPr="001359F5">
        <w:rPr>
          <w:rFonts w:eastAsia="MS Mincho"/>
        </w:rPr>
        <w:t xml:space="preserve"> распределяет ее специалисту по сертификации в соответствии с его областью. Распределение работ происходит путем указания </w:t>
      </w:r>
      <w:proofErr w:type="gramStart"/>
      <w:r w:rsidRPr="001359F5">
        <w:rPr>
          <w:rFonts w:eastAsia="MS Mincho"/>
        </w:rPr>
        <w:t xml:space="preserve">на Заявке </w:t>
      </w:r>
      <w:r w:rsidRPr="001359F5">
        <w:t>на проведение иссл</w:t>
      </w:r>
      <w:r w:rsidRPr="001359F5">
        <w:t>е</w:t>
      </w:r>
      <w:r w:rsidRPr="001359F5">
        <w:t xml:space="preserve">дования типа продукции </w:t>
      </w:r>
      <w:r w:rsidRPr="00743AB7">
        <w:t>в целях сертификации</w:t>
      </w:r>
      <w:r w:rsidRPr="00743AB7">
        <w:rPr>
          <w:rFonts w:eastAsia="MS Mincho"/>
        </w:rPr>
        <w:t xml:space="preserve"> </w:t>
      </w:r>
      <w:r w:rsidRPr="001359F5">
        <w:rPr>
          <w:rFonts w:eastAsia="MS Mincho"/>
        </w:rPr>
        <w:t>фамилии специалиста по сертификации с датой</w:t>
      </w:r>
      <w:proofErr w:type="gramEnd"/>
      <w:r w:rsidRPr="001359F5">
        <w:rPr>
          <w:rFonts w:eastAsia="MS Mincho"/>
        </w:rPr>
        <w:t xml:space="preserve"> передачи в работу и заверяется подписью (факсимиле) Руководителя ОС, либо его Заместителя. </w:t>
      </w:r>
      <w:proofErr w:type="gramStart"/>
      <w:r w:rsidRPr="001359F5">
        <w:rPr>
          <w:rFonts w:eastAsia="MS Mincho"/>
        </w:rPr>
        <w:t>При изменении ответственного специалиста по сертификации в процессе пр</w:t>
      </w:r>
      <w:r w:rsidRPr="001359F5">
        <w:rPr>
          <w:rFonts w:eastAsia="MS Mincho"/>
        </w:rPr>
        <w:t>о</w:t>
      </w:r>
      <w:r w:rsidRPr="001359F5">
        <w:rPr>
          <w:rFonts w:eastAsia="MS Mincho"/>
        </w:rPr>
        <w:t>ведения работ по подтверждению соответствия по ОС</w:t>
      </w:r>
      <w:proofErr w:type="gramEnd"/>
      <w:r w:rsidRPr="001359F5">
        <w:rPr>
          <w:rFonts w:eastAsia="MS Mincho"/>
        </w:rPr>
        <w:t xml:space="preserve"> издается приказ за подписью Ген</w:t>
      </w:r>
      <w:r w:rsidRPr="001359F5">
        <w:rPr>
          <w:rFonts w:eastAsia="MS Mincho"/>
        </w:rPr>
        <w:t>е</w:t>
      </w:r>
      <w:r w:rsidRPr="001359F5">
        <w:rPr>
          <w:rFonts w:eastAsia="MS Mincho"/>
        </w:rPr>
        <w:t>рального директора о переназначении ответственного.</w:t>
      </w:r>
    </w:p>
    <w:p w:rsidR="005107F0" w:rsidRPr="001359F5" w:rsidRDefault="005107F0" w:rsidP="005107F0">
      <w:pPr>
        <w:spacing w:after="10" w:line="23" w:lineRule="atLeast"/>
        <w:ind w:firstLine="709"/>
        <w:jc w:val="both"/>
        <w:rPr>
          <w:rFonts w:eastAsia="MS Mincho"/>
        </w:rPr>
      </w:pPr>
      <w:r w:rsidRPr="001359F5">
        <w:rPr>
          <w:rFonts w:eastAsia="MS Mincho"/>
        </w:rPr>
        <w:t xml:space="preserve">Заявка </w:t>
      </w:r>
      <w:r w:rsidRPr="001359F5">
        <w:t xml:space="preserve">на проведение исследования типа продукции </w:t>
      </w:r>
      <w:r w:rsidRPr="00743AB7">
        <w:t>в целях сертификации</w:t>
      </w:r>
      <w:r w:rsidRPr="00743AB7">
        <w:rPr>
          <w:rFonts w:eastAsia="MS Mincho"/>
        </w:rPr>
        <w:t xml:space="preserve"> </w:t>
      </w:r>
      <w:r w:rsidRPr="001359F5">
        <w:rPr>
          <w:rFonts w:eastAsia="MS Mincho"/>
        </w:rPr>
        <w:t>с док</w:t>
      </w:r>
      <w:r w:rsidRPr="001359F5">
        <w:rPr>
          <w:rFonts w:eastAsia="MS Mincho"/>
        </w:rPr>
        <w:t>у</w:t>
      </w:r>
      <w:r w:rsidRPr="001359F5">
        <w:rPr>
          <w:rFonts w:eastAsia="MS Mincho"/>
        </w:rPr>
        <w:t xml:space="preserve">ментами передается специалисту по сертификации для дальнейшего проведения работ. 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Документы, представленные заявителем, могут включать в себя: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- техническую документацию, включая стандарты, технические условия (при их наличии), эксплуатацио</w:t>
      </w:r>
      <w:r w:rsidRPr="001359F5">
        <w:t>н</w:t>
      </w:r>
      <w:r w:rsidRPr="001359F5">
        <w:t>ную документацию или другой документ, содержащий требования к продукции;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- имеющиеся у заявителя материалы, свидетельствующие о соответствии пр</w:t>
      </w:r>
      <w:r w:rsidRPr="001359F5">
        <w:t>о</w:t>
      </w:r>
      <w:r w:rsidRPr="001359F5">
        <w:t>дукции установленным требованиям (протоколы испытаний), при их наличии;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 xml:space="preserve">- перечень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1359F5">
        <w:t>ТР</w:t>
      </w:r>
      <w:proofErr w:type="gramEnd"/>
      <w:r w:rsidRPr="001359F5">
        <w:t xml:space="preserve"> ЕАЭС, применяемых заявителем (при их нал</w:t>
      </w:r>
      <w:r w:rsidRPr="001359F5">
        <w:t>и</w:t>
      </w:r>
      <w:r w:rsidRPr="001359F5">
        <w:t>чии);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- данные о неприменении стандартов, в результате применения которых на добр</w:t>
      </w:r>
      <w:r w:rsidRPr="001359F5">
        <w:t>о</w:t>
      </w:r>
      <w:r w:rsidRPr="001359F5">
        <w:t xml:space="preserve">вольной основе обеспечивается соблюдение требований </w:t>
      </w:r>
      <w:proofErr w:type="gramStart"/>
      <w:r w:rsidRPr="001359F5">
        <w:t>ТР</w:t>
      </w:r>
      <w:proofErr w:type="gramEnd"/>
      <w:r w:rsidRPr="001359F5">
        <w:t xml:space="preserve"> ЕАЭС;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- заявленные требования в случае отказа заявителя от использования стандартов, в результате применения которых на добровольной основе обеспечивается соблюдение тр</w:t>
      </w:r>
      <w:r w:rsidRPr="001359F5">
        <w:t>е</w:t>
      </w:r>
      <w:r w:rsidRPr="001359F5">
        <w:t xml:space="preserve">бований </w:t>
      </w:r>
      <w:proofErr w:type="gramStart"/>
      <w:r w:rsidRPr="001359F5">
        <w:t>ТР</w:t>
      </w:r>
      <w:proofErr w:type="gramEnd"/>
      <w:r w:rsidRPr="001359F5">
        <w:t xml:space="preserve"> ЕАЭС, если иное не установлено в Техническом Регламенте.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Состав технической документации должен быть достаточен для ознакомления с пр</w:t>
      </w:r>
      <w:r w:rsidRPr="001359F5">
        <w:t>о</w:t>
      </w:r>
      <w:r w:rsidRPr="001359F5">
        <w:t>дукцией и ее производством. Заявленные требования должны быть установлены в докуме</w:t>
      </w:r>
      <w:r w:rsidRPr="001359F5">
        <w:t>н</w:t>
      </w:r>
      <w:r w:rsidRPr="001359F5">
        <w:t>те, представленном заявителем (технические условия, стандарты, включая стандарты организации или другой подо</w:t>
      </w:r>
      <w:r w:rsidRPr="001359F5">
        <w:t>б</w:t>
      </w:r>
      <w:r w:rsidRPr="001359F5">
        <w:t>ный документ, содержащий требования к продукции).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 xml:space="preserve">Материалы, свидетельствующие о соответствии продукции, могут применяться, если они соотносятся с </w:t>
      </w:r>
      <w:proofErr w:type="gramStart"/>
      <w:r w:rsidRPr="001359F5">
        <w:t>ТР</w:t>
      </w:r>
      <w:proofErr w:type="gramEnd"/>
      <w:r w:rsidRPr="001359F5">
        <w:t xml:space="preserve"> ЕАЭС, в том числе с требованиями стандартов, в результате примен</w:t>
      </w:r>
      <w:r w:rsidRPr="001359F5">
        <w:t>е</w:t>
      </w:r>
      <w:r w:rsidRPr="001359F5">
        <w:t>ния которых на добровольной основе обеспечивается соблюдение требований ТР ЕАЭС.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Данные о неприменении стандартов, в результате применения которых на добр</w:t>
      </w:r>
      <w:r w:rsidRPr="001359F5">
        <w:t>о</w:t>
      </w:r>
      <w:r w:rsidRPr="001359F5">
        <w:t xml:space="preserve">вольной основе обеспечивается соблюдение требований </w:t>
      </w:r>
      <w:proofErr w:type="gramStart"/>
      <w:r w:rsidRPr="001359F5">
        <w:t>ТР</w:t>
      </w:r>
      <w:proofErr w:type="gramEnd"/>
      <w:r w:rsidRPr="001359F5">
        <w:t xml:space="preserve"> ЕАЭС, могут быть представл</w:t>
      </w:r>
      <w:r w:rsidRPr="001359F5">
        <w:t>е</w:t>
      </w:r>
      <w:r w:rsidRPr="001359F5">
        <w:t>ны в виде перечня таких стандартов (при их наличии), относящихся к заявленной проду</w:t>
      </w:r>
      <w:r w:rsidRPr="001359F5">
        <w:t>к</w:t>
      </w:r>
      <w:r w:rsidRPr="001359F5">
        <w:t>ции, которые не использовались заявителем.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1359F5">
        <w:rPr>
          <w:rFonts w:ascii="Times New Roman" w:eastAsia="MS Mincho" w:hAnsi="Times New Roman"/>
          <w:sz w:val="24"/>
          <w:szCs w:val="24"/>
        </w:rPr>
        <w:t xml:space="preserve">Специалист по сертификации рассматривает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З</w:t>
      </w:r>
      <w:proofErr w:type="spellStart"/>
      <w:r w:rsidRPr="001359F5">
        <w:rPr>
          <w:rFonts w:ascii="Times New Roman" w:eastAsia="MS Mincho" w:hAnsi="Times New Roman"/>
          <w:sz w:val="24"/>
          <w:szCs w:val="24"/>
        </w:rPr>
        <w:t>аявку</w:t>
      </w:r>
      <w:proofErr w:type="spellEnd"/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1359F5">
        <w:rPr>
          <w:rFonts w:ascii="Times New Roman" w:hAnsi="Times New Roman"/>
          <w:sz w:val="24"/>
          <w:szCs w:val="24"/>
        </w:rPr>
        <w:t xml:space="preserve">на проведение исследования типа продукции </w:t>
      </w:r>
      <w:r w:rsidRPr="00743AB7">
        <w:rPr>
          <w:rFonts w:ascii="Times New Roman" w:hAnsi="Times New Roman"/>
          <w:sz w:val="24"/>
          <w:szCs w:val="24"/>
        </w:rPr>
        <w:t>в целях сертификации</w:t>
      </w:r>
      <w:r w:rsidRPr="00743AB7">
        <w:rPr>
          <w:rFonts w:ascii="Times New Roman" w:eastAsia="MS Mincho" w:hAnsi="Times New Roman"/>
          <w:sz w:val="24"/>
          <w:szCs w:val="24"/>
        </w:rPr>
        <w:t xml:space="preserve"> </w:t>
      </w:r>
      <w:r w:rsidRPr="001359F5">
        <w:rPr>
          <w:rFonts w:ascii="Times New Roman" w:eastAsia="MS Mincho" w:hAnsi="Times New Roman"/>
          <w:sz w:val="24"/>
          <w:szCs w:val="24"/>
        </w:rPr>
        <w:t>в срок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1359F5">
        <w:rPr>
          <w:rFonts w:ascii="Times New Roman" w:eastAsia="MS Mincho" w:hAnsi="Times New Roman"/>
          <w:sz w:val="24"/>
          <w:szCs w:val="24"/>
        </w:rPr>
        <w:t xml:space="preserve">не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более</w:t>
      </w:r>
      <w:r w:rsidRPr="001359F5">
        <w:rPr>
          <w:rFonts w:ascii="Times New Roman" w:eastAsia="MS Mincho" w:hAnsi="Times New Roman"/>
          <w:sz w:val="24"/>
          <w:szCs w:val="24"/>
        </w:rPr>
        <w:t xml:space="preserve"> 5-и рабочих дней после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 ее</w:t>
      </w:r>
      <w:r w:rsidRPr="001359F5">
        <w:rPr>
          <w:rFonts w:ascii="Times New Roman" w:eastAsia="MS Mincho" w:hAnsi="Times New Roman"/>
          <w:sz w:val="24"/>
          <w:szCs w:val="24"/>
        </w:rPr>
        <w:t xml:space="preserve"> получ</w:t>
      </w:r>
      <w:r w:rsidRPr="001359F5">
        <w:rPr>
          <w:rFonts w:ascii="Times New Roman" w:eastAsia="MS Mincho" w:hAnsi="Times New Roman"/>
          <w:sz w:val="24"/>
          <w:szCs w:val="24"/>
        </w:rPr>
        <w:t>е</w:t>
      </w:r>
      <w:r w:rsidRPr="001359F5">
        <w:rPr>
          <w:rFonts w:ascii="Times New Roman" w:eastAsia="MS Mincho" w:hAnsi="Times New Roman"/>
          <w:sz w:val="24"/>
          <w:szCs w:val="24"/>
        </w:rPr>
        <w:t>ния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.</w:t>
      </w:r>
      <w:r w:rsidRPr="001359F5">
        <w:rPr>
          <w:rFonts w:ascii="Times New Roman" w:eastAsia="MS Mincho" w:hAnsi="Times New Roman"/>
          <w:sz w:val="24"/>
          <w:szCs w:val="24"/>
        </w:rPr>
        <w:t xml:space="preserve">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По результатам рассмотрения подготавливает и </w:t>
      </w:r>
      <w:r w:rsidRPr="001359F5">
        <w:rPr>
          <w:rFonts w:ascii="Times New Roman" w:eastAsia="MS Mincho" w:hAnsi="Times New Roman"/>
          <w:sz w:val="24"/>
          <w:szCs w:val="24"/>
        </w:rPr>
        <w:t xml:space="preserve">подписывает Решение по </w:t>
      </w:r>
      <w:r>
        <w:rPr>
          <w:rFonts w:ascii="Times New Roman" w:eastAsia="MS Mincho" w:hAnsi="Times New Roman"/>
          <w:sz w:val="24"/>
          <w:szCs w:val="24"/>
          <w:lang w:val="ru-RU"/>
        </w:rPr>
        <w:t>з</w:t>
      </w:r>
      <w:proofErr w:type="spellStart"/>
      <w:r w:rsidRPr="001359F5">
        <w:rPr>
          <w:rFonts w:ascii="Times New Roman" w:eastAsia="MS Mincho" w:hAnsi="Times New Roman"/>
          <w:sz w:val="24"/>
          <w:szCs w:val="24"/>
        </w:rPr>
        <w:t>аявке</w:t>
      </w:r>
      <w:proofErr w:type="spellEnd"/>
      <w:r w:rsidRPr="001359F5">
        <w:rPr>
          <w:rFonts w:ascii="Times New Roman" w:eastAsia="MS Mincho" w:hAnsi="Times New Roman"/>
          <w:sz w:val="24"/>
          <w:szCs w:val="24"/>
        </w:rPr>
        <w:t xml:space="preserve"> </w:t>
      </w:r>
      <w:r w:rsidRPr="001359F5">
        <w:rPr>
          <w:rFonts w:ascii="Times New Roman" w:hAnsi="Times New Roman"/>
          <w:sz w:val="24"/>
          <w:szCs w:val="24"/>
        </w:rPr>
        <w:t xml:space="preserve">на проведение исследования типа продукции </w:t>
      </w:r>
      <w:r w:rsidRPr="00743AB7">
        <w:rPr>
          <w:rFonts w:ascii="Times New Roman" w:hAnsi="Times New Roman"/>
          <w:sz w:val="24"/>
          <w:szCs w:val="24"/>
        </w:rPr>
        <w:t>в целях сертификации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Pr="001359F5">
        <w:rPr>
          <w:rFonts w:ascii="Times New Roman" w:eastAsia="MS Mincho" w:hAnsi="Times New Roman"/>
          <w:sz w:val="24"/>
          <w:szCs w:val="24"/>
        </w:rPr>
        <w:t xml:space="preserve">утверждает его у 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Р</w:t>
      </w:r>
      <w:proofErr w:type="spellStart"/>
      <w:r w:rsidRPr="001359F5">
        <w:rPr>
          <w:rFonts w:ascii="Times New Roman" w:eastAsia="MS Mincho" w:hAnsi="Times New Roman"/>
          <w:sz w:val="24"/>
          <w:szCs w:val="24"/>
        </w:rPr>
        <w:t>уководител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я</w:t>
      </w:r>
      <w:proofErr w:type="spellEnd"/>
      <w:r w:rsidRPr="001359F5">
        <w:rPr>
          <w:rFonts w:ascii="Times New Roman" w:eastAsia="MS Mincho" w:hAnsi="Times New Roman"/>
          <w:sz w:val="24"/>
          <w:szCs w:val="24"/>
        </w:rPr>
        <w:t xml:space="preserve"> ОС  (в его отсутствие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З</w:t>
      </w:r>
      <w:proofErr w:type="spellStart"/>
      <w:r w:rsidRPr="001359F5">
        <w:rPr>
          <w:rFonts w:ascii="Times New Roman" w:eastAsia="MS Mincho" w:hAnsi="Times New Roman"/>
          <w:sz w:val="24"/>
          <w:szCs w:val="24"/>
        </w:rPr>
        <w:t>аместител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я</w:t>
      </w:r>
      <w:proofErr w:type="spellEnd"/>
      <w:r w:rsidRPr="001359F5">
        <w:rPr>
          <w:rFonts w:ascii="Times New Roman" w:eastAsia="MS Mincho" w:hAnsi="Times New Roman"/>
          <w:sz w:val="24"/>
          <w:szCs w:val="24"/>
        </w:rPr>
        <w:t xml:space="preserve"> руководителя ОС) подписью и печатью.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 Информации о принятом </w:t>
      </w:r>
      <w:r w:rsidRPr="001359F5">
        <w:rPr>
          <w:rFonts w:ascii="Times New Roman" w:eastAsia="MS Mincho" w:hAnsi="Times New Roman"/>
          <w:sz w:val="24"/>
          <w:szCs w:val="24"/>
        </w:rPr>
        <w:t>Решени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Pr="001359F5">
        <w:rPr>
          <w:rFonts w:ascii="Times New Roman" w:eastAsia="MS Mincho" w:hAnsi="Times New Roman"/>
          <w:sz w:val="24"/>
          <w:szCs w:val="24"/>
        </w:rPr>
        <w:t xml:space="preserve"> по заявке </w:t>
      </w:r>
      <w:r w:rsidRPr="001359F5">
        <w:rPr>
          <w:rFonts w:ascii="Times New Roman" w:hAnsi="Times New Roman"/>
          <w:sz w:val="24"/>
          <w:szCs w:val="24"/>
        </w:rPr>
        <w:t xml:space="preserve">на проведение исследования типа продукции </w:t>
      </w:r>
      <w:r w:rsidRPr="00743AB7">
        <w:rPr>
          <w:rFonts w:ascii="Times New Roman" w:hAnsi="Times New Roman"/>
          <w:sz w:val="24"/>
          <w:szCs w:val="24"/>
        </w:rPr>
        <w:t>в целях сертификации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 направляется</w:t>
      </w:r>
      <w:r w:rsidRPr="001359F5">
        <w:rPr>
          <w:rFonts w:ascii="Times New Roman" w:eastAsia="MS Mincho" w:hAnsi="Times New Roman"/>
          <w:sz w:val="24"/>
          <w:szCs w:val="24"/>
        </w:rPr>
        <w:t xml:space="preserve"> заявителю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 xml:space="preserve">. 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Анализ материалов, свидетельствующих о соответствии продукции установленным треб</w:t>
      </w:r>
      <w:r w:rsidRPr="001359F5">
        <w:t>о</w:t>
      </w:r>
      <w:r w:rsidRPr="001359F5">
        <w:t>ваниям, проводится с целью определения возможности их использования (полностью или частично) вместо проведения самостоятельных исследований ОС.</w:t>
      </w:r>
    </w:p>
    <w:p w:rsidR="005107F0" w:rsidRPr="001359F5" w:rsidRDefault="005107F0" w:rsidP="005107F0">
      <w:pPr>
        <w:pStyle w:val="formattext"/>
        <w:spacing w:before="0" w:beforeAutospacing="0" w:after="0" w:afterAutospacing="0" w:line="23" w:lineRule="atLeast"/>
        <w:ind w:firstLine="709"/>
        <w:jc w:val="both"/>
      </w:pPr>
      <w:r w:rsidRPr="001359F5">
        <w:t>При отрицательных результатах анализа указанных материалов или отсутствии таких материалов проводятся испытания образца продукции в аккредитованной испытательной лаб</w:t>
      </w:r>
      <w:r w:rsidRPr="001359F5">
        <w:t>о</w:t>
      </w:r>
      <w:r w:rsidRPr="001359F5">
        <w:t xml:space="preserve">ратории (центре) по всем требованиям </w:t>
      </w:r>
      <w:proofErr w:type="gramStart"/>
      <w:r w:rsidRPr="001359F5">
        <w:t>ТР</w:t>
      </w:r>
      <w:proofErr w:type="gramEnd"/>
      <w:r w:rsidRPr="001359F5">
        <w:t xml:space="preserve"> ЕАЭС, касающимся данной продукции, соответствие которым не установлено.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1359F5">
        <w:rPr>
          <w:rFonts w:ascii="Times New Roman" w:eastAsia="MS Mincho" w:hAnsi="Times New Roman"/>
          <w:sz w:val="24"/>
          <w:szCs w:val="24"/>
        </w:rPr>
        <w:t xml:space="preserve">Если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Р</w:t>
      </w:r>
      <w:proofErr w:type="spellStart"/>
      <w:r w:rsidRPr="001359F5">
        <w:rPr>
          <w:rFonts w:ascii="Times New Roman" w:eastAsia="MS Mincho" w:hAnsi="Times New Roman"/>
          <w:sz w:val="24"/>
          <w:szCs w:val="24"/>
        </w:rPr>
        <w:t>ешение</w:t>
      </w:r>
      <w:proofErr w:type="spellEnd"/>
      <w:r w:rsidRPr="001359F5">
        <w:rPr>
          <w:rFonts w:ascii="Times New Roman" w:eastAsia="MS Mincho" w:hAnsi="Times New Roman"/>
          <w:sz w:val="24"/>
          <w:szCs w:val="24"/>
        </w:rPr>
        <w:t xml:space="preserve"> по заявке принимается положительное, то в </w:t>
      </w:r>
      <w:r w:rsidRPr="001359F5">
        <w:rPr>
          <w:rFonts w:ascii="Times New Roman" w:eastAsia="MS Mincho" w:hAnsi="Times New Roman"/>
          <w:sz w:val="24"/>
          <w:szCs w:val="24"/>
          <w:lang w:val="ru-RU"/>
        </w:rPr>
        <w:t>нем обязательно</w:t>
      </w:r>
      <w:r w:rsidRPr="001359F5">
        <w:rPr>
          <w:rFonts w:ascii="Times New Roman" w:eastAsia="MS Mincho" w:hAnsi="Times New Roman"/>
          <w:sz w:val="24"/>
          <w:szCs w:val="24"/>
        </w:rPr>
        <w:t xml:space="preserve"> указывается: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</w:rPr>
      </w:pPr>
      <w:r w:rsidRPr="001359F5">
        <w:rPr>
          <w:rFonts w:ascii="Times New Roman" w:eastAsia="MS Mincho" w:hAnsi="Times New Roman"/>
          <w:sz w:val="24"/>
        </w:rPr>
        <w:t xml:space="preserve">- наименование продукции, </w:t>
      </w:r>
      <w:r w:rsidRPr="001359F5">
        <w:rPr>
          <w:rFonts w:ascii="Times New Roman" w:eastAsia="MS Mincho" w:hAnsi="Times New Roman"/>
          <w:sz w:val="24"/>
          <w:lang w:val="ru-RU"/>
        </w:rPr>
        <w:t>реквизиты</w:t>
      </w:r>
      <w:r w:rsidRPr="001359F5">
        <w:rPr>
          <w:rFonts w:ascii="Times New Roman" w:eastAsia="MS Mincho" w:hAnsi="Times New Roman"/>
          <w:sz w:val="24"/>
        </w:rPr>
        <w:t xml:space="preserve"> НД, </w:t>
      </w:r>
      <w:r w:rsidRPr="001359F5">
        <w:rPr>
          <w:rFonts w:ascii="Times New Roman" w:eastAsia="MS Mincho" w:hAnsi="Times New Roman"/>
          <w:sz w:val="24"/>
          <w:lang w:val="ru-RU"/>
        </w:rPr>
        <w:t>в соответствии с которой</w:t>
      </w:r>
      <w:r w:rsidRPr="001359F5">
        <w:rPr>
          <w:rFonts w:ascii="Times New Roman" w:eastAsia="MS Mincho" w:hAnsi="Times New Roman"/>
          <w:sz w:val="24"/>
        </w:rPr>
        <w:t xml:space="preserve"> она выпускается</w:t>
      </w:r>
      <w:r w:rsidRPr="001359F5">
        <w:rPr>
          <w:rFonts w:ascii="Times New Roman" w:eastAsia="MS Mincho" w:hAnsi="Times New Roman"/>
          <w:sz w:val="24"/>
          <w:lang w:val="ru-RU"/>
        </w:rPr>
        <w:t xml:space="preserve"> (при наличии)</w:t>
      </w:r>
      <w:r w:rsidRPr="001359F5">
        <w:rPr>
          <w:rFonts w:ascii="Times New Roman" w:eastAsia="MS Mincho" w:hAnsi="Times New Roman"/>
          <w:sz w:val="24"/>
        </w:rPr>
        <w:t>;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</w:rPr>
      </w:pPr>
      <w:r w:rsidRPr="001359F5">
        <w:rPr>
          <w:rFonts w:ascii="Times New Roman" w:eastAsia="MS Mincho" w:hAnsi="Times New Roman"/>
          <w:sz w:val="24"/>
        </w:rPr>
        <w:t xml:space="preserve">- наименование документов, на соответствие которым будет проводиться </w:t>
      </w:r>
      <w:r w:rsidRPr="001359F5">
        <w:rPr>
          <w:rFonts w:ascii="Times New Roman" w:eastAsia="MS Mincho" w:hAnsi="Times New Roman"/>
          <w:sz w:val="24"/>
          <w:lang w:val="ru-RU"/>
        </w:rPr>
        <w:t>подтве</w:t>
      </w:r>
      <w:r w:rsidRPr="001359F5">
        <w:rPr>
          <w:rFonts w:ascii="Times New Roman" w:eastAsia="MS Mincho" w:hAnsi="Times New Roman"/>
          <w:sz w:val="24"/>
          <w:lang w:val="ru-RU"/>
        </w:rPr>
        <w:t>р</w:t>
      </w:r>
      <w:r w:rsidRPr="001359F5">
        <w:rPr>
          <w:rFonts w:ascii="Times New Roman" w:eastAsia="MS Mincho" w:hAnsi="Times New Roman"/>
          <w:sz w:val="24"/>
          <w:lang w:val="ru-RU"/>
        </w:rPr>
        <w:t>ждение соответствия</w:t>
      </w:r>
      <w:r w:rsidRPr="001359F5">
        <w:rPr>
          <w:rFonts w:ascii="Times New Roman" w:eastAsia="MS Mincho" w:hAnsi="Times New Roman"/>
          <w:sz w:val="24"/>
        </w:rPr>
        <w:t>;</w:t>
      </w:r>
    </w:p>
    <w:p w:rsidR="005107F0" w:rsidRPr="001359F5" w:rsidRDefault="005107F0" w:rsidP="005107F0">
      <w:pPr>
        <w:pStyle w:val="a5"/>
        <w:spacing w:line="23" w:lineRule="atLeast"/>
        <w:ind w:firstLine="709"/>
        <w:jc w:val="both"/>
        <w:rPr>
          <w:rFonts w:eastAsia="MS Mincho"/>
          <w:b w:val="0"/>
        </w:rPr>
      </w:pPr>
      <w:r w:rsidRPr="001359F5">
        <w:rPr>
          <w:rFonts w:eastAsia="MS Mincho"/>
          <w:b w:val="0"/>
        </w:rPr>
        <w:t xml:space="preserve">- схему, в рамках которой будет проводиться работа; 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  <w:lang w:val="ru-RU"/>
        </w:rPr>
      </w:pPr>
      <w:r w:rsidRPr="001359F5">
        <w:rPr>
          <w:rFonts w:ascii="Times New Roman" w:eastAsia="MS Mincho" w:hAnsi="Times New Roman"/>
          <w:sz w:val="24"/>
        </w:rPr>
        <w:t>- н</w:t>
      </w:r>
      <w:r w:rsidRPr="001359F5">
        <w:rPr>
          <w:rFonts w:ascii="Times New Roman" w:eastAsia="MS Mincho" w:hAnsi="Times New Roman"/>
          <w:sz w:val="24"/>
          <w:lang w:val="ru-RU"/>
        </w:rPr>
        <w:t xml:space="preserve">аименование </w:t>
      </w:r>
      <w:r w:rsidRPr="001359F5">
        <w:rPr>
          <w:rFonts w:ascii="Times New Roman" w:eastAsia="MS Mincho" w:hAnsi="Times New Roman"/>
          <w:sz w:val="24"/>
        </w:rPr>
        <w:t>организаций (аккредитованных ИЦ</w:t>
      </w:r>
      <w:r w:rsidRPr="001359F5">
        <w:rPr>
          <w:rFonts w:ascii="Times New Roman" w:eastAsia="MS Mincho" w:hAnsi="Times New Roman"/>
          <w:sz w:val="24"/>
          <w:lang w:val="ru-RU"/>
        </w:rPr>
        <w:t>/</w:t>
      </w:r>
      <w:r w:rsidRPr="001359F5">
        <w:rPr>
          <w:rFonts w:ascii="Times New Roman" w:eastAsia="MS Mincho" w:hAnsi="Times New Roman"/>
          <w:sz w:val="24"/>
        </w:rPr>
        <w:t>ИЛ),  которые будут проводить испытания;</w:t>
      </w:r>
    </w:p>
    <w:p w:rsidR="005107F0" w:rsidRPr="001359F5" w:rsidRDefault="005107F0" w:rsidP="005107F0">
      <w:pPr>
        <w:pStyle w:val="ab"/>
        <w:spacing w:line="23" w:lineRule="atLeast"/>
        <w:ind w:firstLine="709"/>
        <w:jc w:val="both"/>
        <w:rPr>
          <w:rFonts w:ascii="Times New Roman" w:eastAsia="MS Mincho" w:hAnsi="Times New Roman"/>
          <w:sz w:val="24"/>
        </w:rPr>
      </w:pPr>
      <w:r w:rsidRPr="001359F5">
        <w:rPr>
          <w:rFonts w:ascii="Times New Roman" w:eastAsia="MS Mincho" w:hAnsi="Times New Roman"/>
          <w:sz w:val="24"/>
          <w:lang w:val="ru-RU"/>
        </w:rPr>
        <w:t xml:space="preserve">- </w:t>
      </w:r>
      <w:r w:rsidRPr="001359F5">
        <w:rPr>
          <w:rFonts w:ascii="Times New Roman" w:eastAsia="MS Mincho" w:hAnsi="Times New Roman"/>
          <w:sz w:val="24"/>
        </w:rPr>
        <w:t>н</w:t>
      </w:r>
      <w:r w:rsidRPr="001359F5">
        <w:rPr>
          <w:rFonts w:ascii="Times New Roman" w:eastAsia="MS Mincho" w:hAnsi="Times New Roman"/>
          <w:sz w:val="24"/>
          <w:lang w:val="ru-RU"/>
        </w:rPr>
        <w:t xml:space="preserve">аименование </w:t>
      </w:r>
      <w:r w:rsidRPr="001359F5">
        <w:rPr>
          <w:rFonts w:ascii="Times New Roman" w:eastAsia="MS Mincho" w:hAnsi="Times New Roman"/>
          <w:sz w:val="24"/>
        </w:rPr>
        <w:t>организаци</w:t>
      </w:r>
      <w:r w:rsidRPr="001359F5">
        <w:rPr>
          <w:rFonts w:ascii="Times New Roman" w:eastAsia="MS Mincho" w:hAnsi="Times New Roman"/>
          <w:sz w:val="24"/>
          <w:lang w:val="ru-RU"/>
        </w:rPr>
        <w:t>и, которая будет проводить отбор образцов.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Если Решение по заявке принимается отрицательное, то заявителю аргументировано сообщается о невозможности проведения сертификации продукции и передается (направляется) оригинал Решения по заявке.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Причинами отказа в проведении работ могут быть: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заявленная продукция не входит в область аккредитации ОС;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несоблюдение заявителем требований к оформлению Заявки;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невозможность проведения работ по схеме, указанной  в Заявке;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- несоответствие заявителя положениям </w:t>
      </w:r>
      <w:proofErr w:type="gramStart"/>
      <w:r w:rsidRPr="00C21108">
        <w:rPr>
          <w:color w:val="000000"/>
          <w:spacing w:val="-1"/>
        </w:rPr>
        <w:t>ТР</w:t>
      </w:r>
      <w:proofErr w:type="gramEnd"/>
      <w:r w:rsidRPr="00C21108">
        <w:rPr>
          <w:color w:val="000000"/>
          <w:spacing w:val="-1"/>
        </w:rPr>
        <w:t xml:space="preserve"> ЕАЭС, устанавливающим круг заявителей.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На основании положительного Решения по заявке на проведение исследования типа продукции </w:t>
      </w:r>
      <w:r w:rsidRPr="00743AB7">
        <w:rPr>
          <w:color w:val="000000"/>
          <w:spacing w:val="-1"/>
        </w:rPr>
        <w:t xml:space="preserve">в целях сертификации </w:t>
      </w:r>
      <w:r w:rsidRPr="00C21108">
        <w:rPr>
          <w:color w:val="000000"/>
          <w:spacing w:val="-1"/>
        </w:rPr>
        <w:t>Руководитель ОС передает информацию ответственному лицу для организации комплекса работ по составлению и направлению заявителю договора на проведение работ и определения порядка оплаты работ.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1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После получения от заявителя подписанного договора и определения порядка оплаты работ (информацию ответственное лицо передает Руководителю ОС, а тот, в свою очередь, специалисту по сертификации), специалист по сертификации приступает к работам. 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Работы по исследованию типа в случае особо опасной продукции сводятся к проверке возможности обеспечения безопасности при эксплуатации и включают в себя следу</w:t>
      </w:r>
      <w:r w:rsidRPr="00C21108">
        <w:rPr>
          <w:color w:val="000000"/>
          <w:spacing w:val="-1"/>
        </w:rPr>
        <w:t>ю</w:t>
      </w:r>
      <w:r w:rsidRPr="00C21108">
        <w:rPr>
          <w:color w:val="000000"/>
          <w:spacing w:val="-1"/>
        </w:rPr>
        <w:t>щее: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исследования образца для запланированного производства как типового представителя продукции, применяемой на опасных производственных объектах;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или анализ представленной заявителем технической документации, испытания образца продукции или критических составных частей продукции;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оформление результатов исследования типа продукции.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Работы по исследованию типа продукции в случае невозможности проведения испытаний до установки на месте эксплуатации включают в себя следующее: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- анализ представленной заявителем технической документации и проведение предварительной оценки соответствия установленным требованиям </w:t>
      </w:r>
      <w:proofErr w:type="gramStart"/>
      <w:r w:rsidRPr="00C21108">
        <w:rPr>
          <w:color w:val="000000"/>
          <w:spacing w:val="-1"/>
        </w:rPr>
        <w:t>ТР</w:t>
      </w:r>
      <w:proofErr w:type="gramEnd"/>
      <w:r w:rsidRPr="00C21108">
        <w:rPr>
          <w:color w:val="000000"/>
          <w:spacing w:val="-1"/>
        </w:rPr>
        <w:t xml:space="preserve"> ЕАЭС;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оценку изготовленной продукции с позиции исключения недопустимого риска нанесения ущерба в процессе монтажа продукции, не прошедшей предварительных испытаний;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разработку программы испытаний продукции;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- проведение испытаний образца на месте эксплуатации или исследование образца как представителя всех производимых впоследствии изделий с участием аккредитованной испытательной лаборатории (центра);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- оценку результатов испытаний (исследований) с позиций доказательности соответствия продукции требованиям </w:t>
      </w:r>
      <w:proofErr w:type="gramStart"/>
      <w:r w:rsidRPr="00C21108">
        <w:rPr>
          <w:color w:val="000000"/>
          <w:spacing w:val="-1"/>
        </w:rPr>
        <w:t>ТР</w:t>
      </w:r>
      <w:proofErr w:type="gramEnd"/>
      <w:r w:rsidRPr="00C21108">
        <w:rPr>
          <w:color w:val="000000"/>
          <w:spacing w:val="-1"/>
        </w:rPr>
        <w:t xml:space="preserve"> ЕАЭС;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 xml:space="preserve">- оформление результатов исследования типа продукции. </w:t>
      </w:r>
    </w:p>
    <w:p w:rsidR="005107F0" w:rsidRPr="00C21108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color w:val="000000"/>
          <w:spacing w:val="-1"/>
        </w:rPr>
      </w:pPr>
      <w:r w:rsidRPr="00C21108">
        <w:rPr>
          <w:color w:val="000000"/>
          <w:spacing w:val="-1"/>
        </w:rPr>
        <w:t>В процессе проведения и</w:t>
      </w:r>
      <w:r w:rsidRPr="00C21108">
        <w:rPr>
          <w:color w:val="000000"/>
          <w:spacing w:val="-1"/>
        </w:rPr>
        <w:t>с</w:t>
      </w:r>
      <w:r w:rsidRPr="00C21108">
        <w:rPr>
          <w:color w:val="000000"/>
          <w:spacing w:val="-1"/>
        </w:rPr>
        <w:t>следований типа продукции специалист по сертификации, при необходимости, может предложить заявителю внести изменения в техническую документацию, а затем внести измен</w:t>
      </w:r>
      <w:r w:rsidRPr="00C21108">
        <w:rPr>
          <w:color w:val="000000"/>
          <w:spacing w:val="-1"/>
        </w:rPr>
        <w:t>е</w:t>
      </w:r>
      <w:r w:rsidRPr="00C21108">
        <w:rPr>
          <w:color w:val="000000"/>
          <w:spacing w:val="-1"/>
        </w:rPr>
        <w:t>ния в программу испытаний.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 xml:space="preserve">Работы по исследованию типа продукции при отказе заявителя от использования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ЕАЭС, включают в себя следующее: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определение эквивалентности предлагаемых заявителем требований взамен требований, установленных в стандартах, в результате применения которых на добровольной о</w:t>
      </w:r>
      <w:r w:rsidRPr="00A267ED">
        <w:rPr>
          <w:spacing w:val="-2"/>
        </w:rPr>
        <w:t>с</w:t>
      </w:r>
      <w:r w:rsidRPr="00A267ED">
        <w:rPr>
          <w:spacing w:val="-2"/>
        </w:rPr>
        <w:t xml:space="preserve">нове обеспечивается соблюдение требований 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ЕАЭС;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выявление технической обоснованности полного или частичного отказа от применения стандартов, в результате применения которых на добровольной основе обеспечив</w:t>
      </w:r>
      <w:r w:rsidRPr="00A267ED">
        <w:rPr>
          <w:spacing w:val="-2"/>
        </w:rPr>
        <w:t>а</w:t>
      </w:r>
      <w:r w:rsidRPr="00A267ED">
        <w:rPr>
          <w:spacing w:val="-2"/>
        </w:rPr>
        <w:t xml:space="preserve">ется соблюдение требований 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ЕАЭС;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выявление аналогов заявленных требований в стандартах и других нормативных документах;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 xml:space="preserve">- анализ представленных заявителем доказательств соответствия (результаты расчетов, экспериментов), требованиям, установленным в 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ЕАЭС;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оценку риска причинения вреда при применении предлагаемых заявителем требований;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проведение испытаний образца продукции в аккредитованной испытательной лаборатории (центре);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- оформление результатов исследования типа продукции.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Необходимость проведения каждого из приведенных выше этапов работ определяется в зависимости от достаточности полученной информации на предыдущих этапах.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 xml:space="preserve">При необходимости проведения испытаний они осуществляются по специальной программе (составляется в свободной форме), разработанной </w:t>
      </w:r>
      <w:r>
        <w:rPr>
          <w:spacing w:val="-2"/>
        </w:rPr>
        <w:t xml:space="preserve">специалистом по сертификации </w:t>
      </w:r>
      <w:r w:rsidRPr="00A267ED">
        <w:rPr>
          <w:spacing w:val="-2"/>
        </w:rPr>
        <w:t xml:space="preserve">и утвержденной </w:t>
      </w:r>
      <w:r>
        <w:rPr>
          <w:spacing w:val="-2"/>
        </w:rPr>
        <w:t>Руководителем ОС</w:t>
      </w:r>
      <w:r w:rsidRPr="00A267ED">
        <w:rPr>
          <w:spacing w:val="-2"/>
        </w:rPr>
        <w:t>. Результаты испытаний оформляются протоколом испытаний. Образец продукции, предоставленный для испытаний, должен быть полностью укомплектован и представлять собой изделие, аналогичное изделиям, предназначенным для поставки приобретателю. Идентификацию образца, отбор и направление на испытания осуществляет специ</w:t>
      </w:r>
      <w:r w:rsidRPr="00A267ED">
        <w:rPr>
          <w:spacing w:val="-2"/>
        </w:rPr>
        <w:t>а</w:t>
      </w:r>
      <w:r w:rsidRPr="00A267ED">
        <w:rPr>
          <w:spacing w:val="-2"/>
        </w:rPr>
        <w:t xml:space="preserve">лист по сертификации согласно </w:t>
      </w:r>
      <w:r>
        <w:rPr>
          <w:spacing w:val="-2"/>
        </w:rPr>
        <w:t>общим правилам подтверждения соответствия</w:t>
      </w:r>
      <w:r w:rsidRPr="00A267ED">
        <w:rPr>
          <w:spacing w:val="-2"/>
        </w:rPr>
        <w:t>.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Специалист по сертификации в течение 5 рабочих дней с момента получения протокола (</w:t>
      </w:r>
      <w:proofErr w:type="spellStart"/>
      <w:r w:rsidRPr="00A267ED">
        <w:rPr>
          <w:spacing w:val="-2"/>
        </w:rPr>
        <w:t>ов</w:t>
      </w:r>
      <w:proofErr w:type="spellEnd"/>
      <w:r w:rsidRPr="00A267ED">
        <w:rPr>
          <w:spacing w:val="-2"/>
        </w:rPr>
        <w:t>) испытаний проводит их анализ. Если испытания продукции по отдельным показателям проводятся в нескольких аккредитованных испытательных лабораториях, то учит</w:t>
      </w:r>
      <w:r w:rsidRPr="00A267ED">
        <w:rPr>
          <w:spacing w:val="-2"/>
        </w:rPr>
        <w:t>ы</w:t>
      </w:r>
      <w:r w:rsidRPr="00A267ED">
        <w:rPr>
          <w:spacing w:val="-2"/>
        </w:rPr>
        <w:t xml:space="preserve">ваются протоколы всех испытаний и сроки их получения. 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 xml:space="preserve">Специалист по сертификации на основании анализа протоколов испытаний и ранее рассмотренной документации составляет Решение о </w:t>
      </w:r>
      <w:proofErr w:type="gramStart"/>
      <w:r w:rsidRPr="00A267ED">
        <w:rPr>
          <w:spacing w:val="-2"/>
        </w:rPr>
        <w:t>выдаче</w:t>
      </w:r>
      <w:proofErr w:type="gramEnd"/>
      <w:r w:rsidRPr="00A267ED">
        <w:rPr>
          <w:spacing w:val="-2"/>
        </w:rPr>
        <w:t>/об отказе в выдаче сертифик</w:t>
      </w:r>
      <w:r w:rsidRPr="00A267ED">
        <w:rPr>
          <w:spacing w:val="-2"/>
        </w:rPr>
        <w:t>а</w:t>
      </w:r>
      <w:r w:rsidRPr="00A267ED">
        <w:rPr>
          <w:spacing w:val="-2"/>
        </w:rPr>
        <w:t>та на тип продукции</w:t>
      </w:r>
      <w:r>
        <w:rPr>
          <w:spacing w:val="-2"/>
        </w:rPr>
        <w:t>.</w:t>
      </w:r>
      <w:r w:rsidRPr="00A267ED">
        <w:rPr>
          <w:spacing w:val="-2"/>
        </w:rPr>
        <w:t xml:space="preserve"> Решение о </w:t>
      </w:r>
      <w:proofErr w:type="gramStart"/>
      <w:r w:rsidRPr="00A267ED">
        <w:rPr>
          <w:spacing w:val="-2"/>
        </w:rPr>
        <w:t>выдаче</w:t>
      </w:r>
      <w:proofErr w:type="gramEnd"/>
      <w:r w:rsidRPr="00A267ED">
        <w:rPr>
          <w:spacing w:val="-2"/>
        </w:rPr>
        <w:t xml:space="preserve">/об отказе в выдаче оформляется специалистом по сертификации, и утверждается Руководителем ОС (в его отсутствие Заместителем руководителя ОС). </w:t>
      </w:r>
    </w:p>
    <w:p w:rsidR="005107F0" w:rsidRPr="00A267ED" w:rsidRDefault="005107F0" w:rsidP="005107F0">
      <w:pPr>
        <w:suppressAutoHyphens/>
        <w:autoSpaceDE w:val="0"/>
        <w:autoSpaceDN w:val="0"/>
        <w:adjustRightInd w:val="0"/>
        <w:spacing w:afterLines="20" w:after="48" w:line="276" w:lineRule="auto"/>
        <w:ind w:right="42" w:firstLine="709"/>
        <w:jc w:val="both"/>
        <w:rPr>
          <w:spacing w:val="-2"/>
        </w:rPr>
      </w:pPr>
      <w:r w:rsidRPr="00A267ED">
        <w:rPr>
          <w:spacing w:val="-2"/>
        </w:rPr>
        <w:t xml:space="preserve">При составлении отрицательного Решения о </w:t>
      </w:r>
      <w:proofErr w:type="gramStart"/>
      <w:r w:rsidRPr="00A267ED">
        <w:rPr>
          <w:spacing w:val="-2"/>
        </w:rPr>
        <w:t>выдаче</w:t>
      </w:r>
      <w:proofErr w:type="gramEnd"/>
      <w:r w:rsidRPr="00A267ED">
        <w:rPr>
          <w:spacing w:val="-2"/>
        </w:rPr>
        <w:t>/об отказе в выдаче (в двух экземплярах) специалист по сертификации обязательно указывает аргументированное обоснование отказа в выдаче сертификата на тип продукции и направляет Заявит</w:t>
      </w:r>
      <w:r w:rsidRPr="00A267ED">
        <w:rPr>
          <w:spacing w:val="-2"/>
        </w:rPr>
        <w:t>е</w:t>
      </w:r>
      <w:r w:rsidRPr="00A267ED">
        <w:rPr>
          <w:spacing w:val="-2"/>
        </w:rPr>
        <w:t xml:space="preserve">лю в 3-дневный срок любым доступным способом. Второй экземпляр подкладывается в дело </w:t>
      </w:r>
      <w:proofErr w:type="gramStart"/>
      <w:r w:rsidRPr="00A267ED">
        <w:rPr>
          <w:spacing w:val="-2"/>
        </w:rPr>
        <w:t>сертификата</w:t>
      </w:r>
      <w:proofErr w:type="gramEnd"/>
      <w:r w:rsidRPr="00A267ED">
        <w:rPr>
          <w:spacing w:val="-2"/>
        </w:rPr>
        <w:t xml:space="preserve"> а на тип продукции.</w:t>
      </w:r>
    </w:p>
    <w:p w:rsidR="005107F0" w:rsidRPr="00A267ED" w:rsidRDefault="005107F0" w:rsidP="005107F0">
      <w:pPr>
        <w:spacing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Положительные результаты исследования типа продукции оформляются  в соотве</w:t>
      </w:r>
      <w:r w:rsidRPr="00A267ED">
        <w:rPr>
          <w:spacing w:val="-2"/>
        </w:rPr>
        <w:t>т</w:t>
      </w:r>
      <w:r w:rsidRPr="00A267ED">
        <w:rPr>
          <w:spacing w:val="-2"/>
        </w:rPr>
        <w:t>ствии с Решением Коллегии Евразийской экономической комиссии от 09.04.2013 г. N 75 «Об утверждении единой формы сертификата на тип продукции, отвечающей требованиям Те</w:t>
      </w:r>
      <w:r w:rsidRPr="00A267ED">
        <w:rPr>
          <w:spacing w:val="-2"/>
        </w:rPr>
        <w:t>х</w:t>
      </w:r>
      <w:r w:rsidRPr="00A267ED">
        <w:rPr>
          <w:spacing w:val="-2"/>
        </w:rPr>
        <w:t>нического Регламента Таможенного союза «О безопасности машин и оборудования» (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ТС 010/2011), и правил его оформления» (в редакции Решения Коллегии Евразийской эконом</w:t>
      </w:r>
      <w:r w:rsidRPr="00A267ED">
        <w:rPr>
          <w:spacing w:val="-2"/>
        </w:rPr>
        <w:t>и</w:t>
      </w:r>
      <w:r w:rsidRPr="00A267ED">
        <w:rPr>
          <w:spacing w:val="-2"/>
        </w:rPr>
        <w:t>ческой комиссии от 15.11.2016г. № 151). Специалист по сертификации распечатывает серт</w:t>
      </w:r>
      <w:r w:rsidRPr="00A267ED">
        <w:rPr>
          <w:spacing w:val="-2"/>
        </w:rPr>
        <w:t>и</w:t>
      </w:r>
      <w:r w:rsidRPr="00A267ED">
        <w:rPr>
          <w:spacing w:val="-2"/>
        </w:rPr>
        <w:t>фикат на тип продукции на листе белой бумаги А</w:t>
      </w:r>
      <w:proofErr w:type="gramStart"/>
      <w:r w:rsidRPr="00A267ED">
        <w:rPr>
          <w:spacing w:val="-2"/>
        </w:rPr>
        <w:t>4</w:t>
      </w:r>
      <w:proofErr w:type="gramEnd"/>
      <w:r w:rsidRPr="00A267ED">
        <w:rPr>
          <w:spacing w:val="-2"/>
        </w:rPr>
        <w:t xml:space="preserve">, подписывает и передает Руководителю ОС (в его отсутствие - Заместителю руководителя ОС) для проставления подписи, печати, регистрации в Журнале регистрации сертификатов на тип продукции. </w:t>
      </w:r>
      <w:proofErr w:type="gramStart"/>
      <w:r w:rsidRPr="00A267ED">
        <w:rPr>
          <w:spacing w:val="-2"/>
        </w:rPr>
        <w:t>Специалист по серт</w:t>
      </w:r>
      <w:r w:rsidRPr="00A267ED">
        <w:rPr>
          <w:spacing w:val="-2"/>
        </w:rPr>
        <w:t>и</w:t>
      </w:r>
      <w:r w:rsidRPr="00A267ED">
        <w:rPr>
          <w:spacing w:val="-2"/>
        </w:rPr>
        <w:t>фикации, в соответствии с правилами предоставления заявителю результатов работ,  выдает заявителю сертификат на тип продукции либо лично в руки, либо по доверенности отве</w:t>
      </w:r>
      <w:r w:rsidRPr="00A267ED">
        <w:rPr>
          <w:spacing w:val="-2"/>
        </w:rPr>
        <w:t>т</w:t>
      </w:r>
      <w:r w:rsidRPr="00A267ED">
        <w:rPr>
          <w:spacing w:val="-2"/>
        </w:rPr>
        <w:t>ственному лицу, либо передает по почте с занесением данных о способе передачи в Журнале регистрации сертификатов на тип продукции в столбце № 10 (указывается дата передачи, способ передачи, номер накла</w:t>
      </w:r>
      <w:r w:rsidRPr="00A267ED">
        <w:rPr>
          <w:spacing w:val="-2"/>
        </w:rPr>
        <w:t>д</w:t>
      </w:r>
      <w:r w:rsidRPr="00A267ED">
        <w:rPr>
          <w:spacing w:val="-2"/>
        </w:rPr>
        <w:t xml:space="preserve">ной при передаче по почте). </w:t>
      </w:r>
      <w:proofErr w:type="gramEnd"/>
    </w:p>
    <w:p w:rsidR="005107F0" w:rsidRPr="00A267ED" w:rsidRDefault="005107F0" w:rsidP="005107F0">
      <w:pPr>
        <w:spacing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Ответственный специалист по сертификации в срок не более 20 рабочих дней после оформления сертификата на тип продукции должен передать документы архивариусу для дал</w:t>
      </w:r>
      <w:r w:rsidRPr="00A267ED">
        <w:rPr>
          <w:spacing w:val="-2"/>
        </w:rPr>
        <w:t>ь</w:t>
      </w:r>
      <w:r w:rsidRPr="00A267ED">
        <w:rPr>
          <w:spacing w:val="-2"/>
        </w:rPr>
        <w:t>нейшего хранения в архиве.</w:t>
      </w:r>
    </w:p>
    <w:p w:rsidR="005107F0" w:rsidRPr="00A267ED" w:rsidRDefault="005107F0" w:rsidP="005107F0">
      <w:pPr>
        <w:spacing w:line="276" w:lineRule="auto"/>
        <w:ind w:right="40" w:firstLine="709"/>
        <w:jc w:val="both"/>
        <w:rPr>
          <w:spacing w:val="-2"/>
        </w:rPr>
      </w:pPr>
      <w:r w:rsidRPr="00A267ED">
        <w:rPr>
          <w:spacing w:val="-2"/>
        </w:rPr>
        <w:t>Копии сертификата на тип продукции и материалов, на основе которых выдан серт</w:t>
      </w:r>
      <w:r w:rsidRPr="00A267ED">
        <w:rPr>
          <w:spacing w:val="-2"/>
        </w:rPr>
        <w:t>и</w:t>
      </w:r>
      <w:r w:rsidRPr="00A267ED">
        <w:rPr>
          <w:spacing w:val="-2"/>
        </w:rPr>
        <w:t xml:space="preserve">фикат на тип продукции, хранятся в архиве ОС в течение 2 лет, если иное не установлено </w:t>
      </w:r>
      <w:proofErr w:type="gramStart"/>
      <w:r w:rsidRPr="00A267ED">
        <w:rPr>
          <w:spacing w:val="-2"/>
        </w:rPr>
        <w:t>ТР</w:t>
      </w:r>
      <w:proofErr w:type="gramEnd"/>
      <w:r w:rsidRPr="00A267ED">
        <w:rPr>
          <w:spacing w:val="-2"/>
        </w:rPr>
        <w:t xml:space="preserve"> ЕАЭС.</w:t>
      </w:r>
    </w:p>
    <w:p w:rsidR="00F17F96" w:rsidRDefault="00F17F96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tbl>
      <w:tblPr>
        <w:tblW w:w="5000" w:type="pct"/>
        <w:tblLook w:val="04A0" w:firstRow="1" w:lastRow="0" w:firstColumn="1" w:lastColumn="0" w:noHBand="0" w:noVBand="1"/>
      </w:tblPr>
      <w:tblGrid>
        <w:gridCol w:w="1990"/>
        <w:gridCol w:w="389"/>
        <w:gridCol w:w="325"/>
        <w:gridCol w:w="454"/>
        <w:gridCol w:w="1556"/>
        <w:gridCol w:w="145"/>
        <w:gridCol w:w="580"/>
        <w:gridCol w:w="1715"/>
        <w:gridCol w:w="38"/>
        <w:gridCol w:w="2033"/>
        <w:gridCol w:w="346"/>
      </w:tblGrid>
      <w:tr w:rsidR="00F55653" w:rsidRPr="00F55653" w:rsidTr="005107F0">
        <w:tc>
          <w:tcPr>
            <w:tcW w:w="2462" w:type="pct"/>
            <w:gridSpan w:val="5"/>
            <w:shd w:val="clear" w:color="auto" w:fill="auto"/>
          </w:tcPr>
          <w:p w:rsidR="00F55653" w:rsidRPr="00B44AE2" w:rsidRDefault="00F55653" w:rsidP="00587C87">
            <w:bookmarkStart w:id="0" w:name="_GoBack"/>
            <w:bookmarkEnd w:id="0"/>
          </w:p>
        </w:tc>
        <w:tc>
          <w:tcPr>
            <w:tcW w:w="2538" w:type="pct"/>
            <w:gridSpan w:val="6"/>
            <w:shd w:val="clear" w:color="auto" w:fill="auto"/>
          </w:tcPr>
          <w:p w:rsidR="00F55653" w:rsidRPr="00F55653" w:rsidRDefault="00F55653" w:rsidP="00587C87">
            <w:pPr>
              <w:pageBreakBefore/>
              <w:jc w:val="right"/>
            </w:pPr>
            <w:r w:rsidRPr="00F55653">
              <w:t xml:space="preserve">Орган по сертификации </w:t>
            </w:r>
          </w:p>
          <w:p w:rsidR="00F55653" w:rsidRPr="00F55653" w:rsidRDefault="00F55653" w:rsidP="00587C87">
            <w:pPr>
              <w:pageBreakBefore/>
              <w:jc w:val="right"/>
            </w:pPr>
            <w:r w:rsidRPr="00F55653">
              <w:t xml:space="preserve">ООО </w:t>
            </w:r>
            <w:r w:rsidRPr="00F55653">
              <w:rPr>
                <w:snapToGrid w:val="0"/>
                <w:kern w:val="16"/>
              </w:rPr>
              <w:t>«</w:t>
            </w:r>
            <w:r w:rsidRPr="00F55653">
              <w:t>ЛЕМАНС</w:t>
            </w:r>
            <w:r w:rsidRPr="00F55653">
              <w:rPr>
                <w:snapToGrid w:val="0"/>
                <w:kern w:val="16"/>
              </w:rPr>
              <w:t>»</w:t>
            </w:r>
          </w:p>
        </w:tc>
      </w:tr>
      <w:tr w:rsidR="00F55653" w:rsidRPr="00F55653" w:rsidTr="005107F0">
        <w:tc>
          <w:tcPr>
            <w:tcW w:w="2462" w:type="pct"/>
            <w:gridSpan w:val="5"/>
            <w:shd w:val="clear" w:color="auto" w:fill="auto"/>
          </w:tcPr>
          <w:p w:rsidR="00F55653" w:rsidRPr="00F55653" w:rsidRDefault="00F55653" w:rsidP="00587C87"/>
        </w:tc>
        <w:tc>
          <w:tcPr>
            <w:tcW w:w="2538" w:type="pct"/>
            <w:gridSpan w:val="6"/>
            <w:shd w:val="clear" w:color="auto" w:fill="auto"/>
          </w:tcPr>
          <w:p w:rsidR="00F55653" w:rsidRPr="00F55653" w:rsidRDefault="00F55653" w:rsidP="00587C87">
            <w:pPr>
              <w:jc w:val="right"/>
            </w:pPr>
            <w:r w:rsidRPr="00F55653">
              <w:t xml:space="preserve">Аттестат аккредитации </w:t>
            </w:r>
          </w:p>
          <w:p w:rsidR="00F55653" w:rsidRPr="00F55653" w:rsidRDefault="00F55653" w:rsidP="00587C87">
            <w:pPr>
              <w:jc w:val="right"/>
            </w:pPr>
            <w:r w:rsidRPr="00F55653">
              <w:t>№ RA.RU.__________</w:t>
            </w:r>
          </w:p>
        </w:tc>
      </w:tr>
      <w:tr w:rsidR="00F55653" w:rsidRPr="00F55653" w:rsidTr="005107F0">
        <w:tc>
          <w:tcPr>
            <w:tcW w:w="2462" w:type="pct"/>
            <w:gridSpan w:val="5"/>
            <w:shd w:val="clear" w:color="auto" w:fill="auto"/>
          </w:tcPr>
          <w:p w:rsidR="00F55653" w:rsidRPr="00F55653" w:rsidRDefault="00F55653" w:rsidP="00587C87"/>
        </w:tc>
        <w:tc>
          <w:tcPr>
            <w:tcW w:w="2538" w:type="pct"/>
            <w:gridSpan w:val="6"/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</w:rPr>
            </w:pPr>
            <w:r w:rsidRPr="00F55653">
              <w:rPr>
                <w:b/>
              </w:rPr>
              <w:t>УТВЕРЖДАЮ</w:t>
            </w:r>
          </w:p>
          <w:p w:rsidR="00F55653" w:rsidRPr="00F55653" w:rsidRDefault="00F55653" w:rsidP="00587C87">
            <w:pPr>
              <w:jc w:val="center"/>
            </w:pPr>
            <w:r w:rsidRPr="00F55653">
              <w:t>Руководитель органа по сертификации</w:t>
            </w:r>
          </w:p>
        </w:tc>
      </w:tr>
      <w:tr w:rsidR="00F55653" w:rsidRPr="00F55653" w:rsidTr="005107F0">
        <w:trPr>
          <w:trHeight w:val="195"/>
        </w:trPr>
        <w:tc>
          <w:tcPr>
            <w:tcW w:w="2462" w:type="pct"/>
            <w:gridSpan w:val="5"/>
            <w:shd w:val="clear" w:color="auto" w:fill="auto"/>
          </w:tcPr>
          <w:p w:rsidR="00F55653" w:rsidRPr="00F55653" w:rsidRDefault="00F55653" w:rsidP="00587C87"/>
        </w:tc>
        <w:tc>
          <w:tcPr>
            <w:tcW w:w="129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653" w:rsidRPr="00F55653" w:rsidRDefault="00F55653" w:rsidP="00587C87">
            <w:pPr>
              <w:jc w:val="center"/>
            </w:pP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653" w:rsidRPr="00F55653" w:rsidRDefault="00F55653" w:rsidP="00587C87">
            <w:pPr>
              <w:jc w:val="center"/>
            </w:pPr>
          </w:p>
        </w:tc>
      </w:tr>
      <w:tr w:rsidR="00F55653" w:rsidRPr="00F55653" w:rsidTr="005107F0">
        <w:trPr>
          <w:trHeight w:val="64"/>
        </w:trPr>
        <w:tc>
          <w:tcPr>
            <w:tcW w:w="2462" w:type="pct"/>
            <w:gridSpan w:val="5"/>
            <w:shd w:val="clear" w:color="auto" w:fill="auto"/>
          </w:tcPr>
          <w:p w:rsidR="00F55653" w:rsidRPr="00F55653" w:rsidRDefault="00F55653" w:rsidP="00587C87"/>
        </w:tc>
        <w:tc>
          <w:tcPr>
            <w:tcW w:w="129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</w:pPr>
            <w:r w:rsidRPr="00F55653">
              <w:rPr>
                <w:sz w:val="16"/>
                <w:szCs w:val="16"/>
              </w:rPr>
              <w:t>подпись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8"/>
            </w:pPr>
            <w:r w:rsidRPr="00F55653">
              <w:t>фамилия, инициалы</w:t>
            </w:r>
          </w:p>
        </w:tc>
      </w:tr>
      <w:tr w:rsidR="00F55653" w:rsidRPr="00F55653" w:rsidTr="00587C87">
        <w:trPr>
          <w:trHeight w:val="70"/>
        </w:trPr>
        <w:tc>
          <w:tcPr>
            <w:tcW w:w="5000" w:type="pct"/>
            <w:gridSpan w:val="11"/>
            <w:shd w:val="clear" w:color="auto" w:fill="auto"/>
          </w:tcPr>
          <w:p w:rsidR="00F55653" w:rsidRPr="00F55653" w:rsidRDefault="00F55653" w:rsidP="00587C87">
            <w:pPr>
              <w:spacing w:before="120"/>
              <w:jc w:val="center"/>
              <w:rPr>
                <w:b/>
              </w:rPr>
            </w:pPr>
            <w:r w:rsidRPr="00F55653">
              <w:rPr>
                <w:b/>
              </w:rPr>
              <w:t>РЕШЕНИЕ</w:t>
            </w:r>
          </w:p>
          <w:p w:rsidR="00F55653" w:rsidRPr="00F55653" w:rsidRDefault="00F55653" w:rsidP="00587C87">
            <w:pPr>
              <w:pStyle w:val="a5"/>
              <w:ind w:left="122" w:right="-20"/>
              <w:rPr>
                <w:sz w:val="16"/>
                <w:szCs w:val="16"/>
              </w:rPr>
            </w:pPr>
            <w:r w:rsidRPr="00F55653">
              <w:rPr>
                <w:b w:val="0"/>
              </w:rPr>
              <w:t>по заявке на проведение исследования типа продукции в целях сертификации</w:t>
            </w:r>
          </w:p>
        </w:tc>
      </w:tr>
      <w:tr w:rsidR="00F55653" w:rsidRPr="00F55653" w:rsidTr="005107F0">
        <w:tc>
          <w:tcPr>
            <w:tcW w:w="1412" w:type="pct"/>
            <w:gridSpan w:val="3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F55653" w:rsidRPr="00F55653" w:rsidRDefault="00F55653" w:rsidP="00587C87">
            <w:pPr>
              <w:jc w:val="both"/>
            </w:pPr>
            <w:r w:rsidRPr="00F55653">
              <w:t>№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F55653" w:rsidRPr="00F55653" w:rsidRDefault="00F55653" w:rsidP="00587C87">
            <w:pPr>
              <w:jc w:val="both"/>
            </w:pPr>
            <w:r w:rsidRPr="00F55653">
              <w:t>от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4" w:type="pct"/>
            <w:gridSpan w:val="3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</w:tr>
      <w:tr w:rsidR="00F55653" w:rsidRPr="00F55653" w:rsidTr="00587C87">
        <w:tc>
          <w:tcPr>
            <w:tcW w:w="5000" w:type="pct"/>
            <w:gridSpan w:val="11"/>
            <w:shd w:val="clear" w:color="auto" w:fill="auto"/>
          </w:tcPr>
          <w:p w:rsidR="00F55653" w:rsidRPr="00F55653" w:rsidRDefault="00F55653" w:rsidP="00587C87">
            <w:pPr>
              <w:rPr>
                <w:b/>
              </w:rPr>
            </w:pPr>
            <w:r w:rsidRPr="00F55653">
              <w:rPr>
                <w:b/>
                <w:sz w:val="20"/>
                <w:szCs w:val="20"/>
              </w:rPr>
              <w:t xml:space="preserve">В результате рассмотрения заявки на проведение исследования типа продукции в целях сертификации № ___________ </w:t>
            </w:r>
            <w:proofErr w:type="gramStart"/>
            <w:r w:rsidRPr="00F55653">
              <w:rPr>
                <w:b/>
                <w:sz w:val="20"/>
                <w:szCs w:val="20"/>
              </w:rPr>
              <w:t>от</w:t>
            </w:r>
            <w:proofErr w:type="gramEnd"/>
            <w:r w:rsidRPr="00F55653">
              <w:rPr>
                <w:b/>
                <w:sz w:val="20"/>
                <w:szCs w:val="20"/>
              </w:rPr>
              <w:t>_____________:</w:t>
            </w:r>
          </w:p>
        </w:tc>
      </w:tr>
      <w:tr w:rsidR="00F55653" w:rsidRPr="00F55653" w:rsidTr="00587C87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tabs>
                <w:tab w:val="left" w:pos="1348"/>
              </w:tabs>
              <w:rPr>
                <w:sz w:val="20"/>
                <w:szCs w:val="20"/>
              </w:rPr>
            </w:pPr>
            <w:proofErr w:type="gramStart"/>
            <w:r w:rsidRPr="00F55653">
              <w:rPr>
                <w:b/>
                <w:sz w:val="20"/>
                <w:szCs w:val="20"/>
              </w:rPr>
              <w:t>принятой от Заявителя:</w:t>
            </w:r>
            <w:proofErr w:type="gramEnd"/>
          </w:p>
        </w:tc>
      </w:tr>
      <w:tr w:rsidR="00F55653" w:rsidRPr="00F55653" w:rsidTr="00587C87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F55653" w:rsidRPr="00F55653" w:rsidTr="005107F0">
        <w:trPr>
          <w:trHeight w:val="235"/>
        </w:trPr>
        <w:tc>
          <w:tcPr>
            <w:tcW w:w="1039" w:type="pct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  <w:r w:rsidRPr="00F5565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6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</w:tr>
      <w:tr w:rsidR="00F55653" w:rsidRPr="00F55653" w:rsidTr="005107F0">
        <w:trPr>
          <w:trHeight w:val="235"/>
        </w:trPr>
        <w:tc>
          <w:tcPr>
            <w:tcW w:w="1039" w:type="pct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  <w:tc>
          <w:tcPr>
            <w:tcW w:w="396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F55653" w:rsidRPr="00F55653" w:rsidTr="00587C87">
        <w:trPr>
          <w:gridAfter w:val="1"/>
          <w:wAfter w:w="181" w:type="pct"/>
          <w:trHeight w:val="20"/>
        </w:trPr>
        <w:tc>
          <w:tcPr>
            <w:tcW w:w="4819" w:type="pct"/>
            <w:gridSpan w:val="10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на проведение исследования типа продукции в целях сертификации:</w:t>
            </w:r>
          </w:p>
        </w:tc>
      </w:tr>
      <w:tr w:rsidR="00F55653" w:rsidRPr="00F55653" w:rsidTr="00587C87">
        <w:trPr>
          <w:gridAfter w:val="1"/>
          <w:wAfter w:w="181" w:type="pct"/>
          <w:trHeight w:val="20"/>
        </w:trPr>
        <w:tc>
          <w:tcPr>
            <w:tcW w:w="481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18"/>
                <w:szCs w:val="18"/>
              </w:rPr>
            </w:pPr>
          </w:p>
        </w:tc>
      </w:tr>
      <w:tr w:rsidR="00F55653" w:rsidRPr="00F55653" w:rsidTr="00587C87">
        <w:trPr>
          <w:gridAfter w:val="1"/>
          <w:wAfter w:w="181" w:type="pct"/>
          <w:trHeight w:val="20"/>
        </w:trPr>
        <w:tc>
          <w:tcPr>
            <w:tcW w:w="4819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F55653" w:rsidRPr="00F55653" w:rsidTr="005107F0">
        <w:trPr>
          <w:gridAfter w:val="1"/>
          <w:wAfter w:w="181" w:type="pct"/>
          <w:trHeight w:val="190"/>
        </w:trPr>
        <w:tc>
          <w:tcPr>
            <w:tcW w:w="1242" w:type="pct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18"/>
                <w:szCs w:val="18"/>
              </w:rPr>
            </w:pPr>
          </w:p>
        </w:tc>
      </w:tr>
      <w:tr w:rsidR="00F55653" w:rsidRPr="00F55653" w:rsidTr="00587C87">
        <w:trPr>
          <w:gridAfter w:val="1"/>
          <w:wAfter w:w="181" w:type="pct"/>
          <w:trHeight w:val="20"/>
        </w:trPr>
        <w:tc>
          <w:tcPr>
            <w:tcW w:w="4819" w:type="pct"/>
            <w:gridSpan w:val="10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и представленных заявителем документов:</w:t>
            </w:r>
          </w:p>
        </w:tc>
      </w:tr>
      <w:tr w:rsidR="00F55653" w:rsidRPr="00F55653" w:rsidTr="00587C87">
        <w:trPr>
          <w:gridAfter w:val="1"/>
          <w:wAfter w:w="181" w:type="pct"/>
          <w:trHeight w:val="20"/>
        </w:trPr>
        <w:tc>
          <w:tcPr>
            <w:tcW w:w="4819" w:type="pct"/>
            <w:gridSpan w:val="10"/>
            <w:shd w:val="clear" w:color="auto" w:fill="auto"/>
          </w:tcPr>
          <w:p w:rsidR="00F55653" w:rsidRPr="00F55653" w:rsidRDefault="00F55653" w:rsidP="00587C87">
            <w:pPr>
              <w:pStyle w:val="a3"/>
              <w:rPr>
                <w:sz w:val="20"/>
                <w:szCs w:val="20"/>
              </w:rPr>
            </w:pPr>
          </w:p>
        </w:tc>
      </w:tr>
    </w:tbl>
    <w:p w:rsidR="00F55653" w:rsidRPr="00F55653" w:rsidRDefault="00F55653" w:rsidP="00F55653">
      <w:pPr>
        <w:rPr>
          <w:vanish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1132"/>
        <w:gridCol w:w="3067"/>
        <w:gridCol w:w="3068"/>
        <w:gridCol w:w="368"/>
      </w:tblGrid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 xml:space="preserve">перечень документов, представленных заявителем 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ОРГАНОМ ПО СЕРТИФИКАЦИИ ПРИНЯТО РЕШЕНИЕ: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1. Исследование типа продукции в целях сертификации будет проведено на соответствие требованиям Техническог</w:t>
            </w:r>
            <w:proofErr w:type="gramStart"/>
            <w:r w:rsidRPr="00F55653">
              <w:rPr>
                <w:b/>
                <w:sz w:val="20"/>
                <w:szCs w:val="20"/>
              </w:rPr>
              <w:t>о(</w:t>
            </w:r>
            <w:proofErr w:type="gramEnd"/>
            <w:r w:rsidRPr="00F55653">
              <w:rPr>
                <w:b/>
                <w:sz w:val="20"/>
                <w:szCs w:val="20"/>
              </w:rPr>
              <w:t>их) регламента(</w:t>
            </w:r>
            <w:proofErr w:type="spellStart"/>
            <w:r w:rsidRPr="00F55653">
              <w:rPr>
                <w:b/>
                <w:sz w:val="20"/>
                <w:szCs w:val="20"/>
              </w:rPr>
              <w:t>ов</w:t>
            </w:r>
            <w:proofErr w:type="spellEnd"/>
            <w:r w:rsidRPr="00F55653">
              <w:rPr>
                <w:b/>
                <w:sz w:val="20"/>
                <w:szCs w:val="20"/>
              </w:rPr>
              <w:t>) ЕАЭС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наименование и обозначение нормативно правовых актов и Техническог</w:t>
            </w:r>
            <w:proofErr w:type="gramStart"/>
            <w:r w:rsidRPr="00F55653">
              <w:rPr>
                <w:sz w:val="16"/>
                <w:szCs w:val="16"/>
              </w:rPr>
              <w:t>о(</w:t>
            </w:r>
            <w:proofErr w:type="gramEnd"/>
            <w:r w:rsidRPr="00F55653">
              <w:rPr>
                <w:sz w:val="16"/>
                <w:szCs w:val="16"/>
              </w:rPr>
              <w:t>их) регламента(</w:t>
            </w:r>
            <w:proofErr w:type="spellStart"/>
            <w:r w:rsidRPr="00F55653">
              <w:rPr>
                <w:sz w:val="16"/>
                <w:szCs w:val="16"/>
              </w:rPr>
              <w:t>ов</w:t>
            </w:r>
            <w:proofErr w:type="spellEnd"/>
            <w:r w:rsidRPr="00F55653">
              <w:rPr>
                <w:sz w:val="16"/>
                <w:szCs w:val="16"/>
              </w:rPr>
              <w:t>) ЕАЭС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sz w:val="16"/>
                <w:szCs w:val="16"/>
              </w:rPr>
            </w:pPr>
            <w:r w:rsidRPr="00F55653">
              <w:rPr>
                <w:b/>
                <w:sz w:val="20"/>
                <w:szCs w:val="20"/>
              </w:rPr>
              <w:t>и используемым заявителем стандартам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обозначение стандартов (технической документации изготовителя)</w:t>
            </w:r>
          </w:p>
        </w:tc>
      </w:tr>
      <w:tr w:rsidR="00F55653" w:rsidRPr="00F55653" w:rsidTr="00587C87">
        <w:trPr>
          <w:trHeight w:val="20"/>
        </w:trPr>
        <w:tc>
          <w:tcPr>
            <w:tcW w:w="1011" w:type="pct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16"/>
                <w:szCs w:val="16"/>
              </w:rPr>
            </w:pPr>
            <w:r w:rsidRPr="00F55653">
              <w:rPr>
                <w:b/>
                <w:sz w:val="20"/>
                <w:szCs w:val="20"/>
              </w:rPr>
              <w:t>В рамках схемы:</w:t>
            </w:r>
          </w:p>
        </w:tc>
        <w:tc>
          <w:tcPr>
            <w:tcW w:w="380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16"/>
                <w:szCs w:val="16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схема и описание процедур, предусмотренных схемой, используемой для исследования типа продукции</w:t>
            </w:r>
          </w:p>
          <w:p w:rsidR="00F55653" w:rsidRPr="00F55653" w:rsidRDefault="00F55653" w:rsidP="00587C87">
            <w:pPr>
              <w:rPr>
                <w:b/>
                <w:sz w:val="16"/>
                <w:szCs w:val="16"/>
              </w:rPr>
            </w:pPr>
            <w:r w:rsidRPr="00F55653">
              <w:rPr>
                <w:b/>
                <w:sz w:val="20"/>
                <w:szCs w:val="20"/>
              </w:rPr>
              <w:t>2. Испытания заявленной продукции провести в следующе</w:t>
            </w:r>
            <w:proofErr w:type="gramStart"/>
            <w:r w:rsidRPr="00F55653">
              <w:rPr>
                <w:b/>
                <w:sz w:val="20"/>
                <w:szCs w:val="20"/>
              </w:rPr>
              <w:t>й(</w:t>
            </w:r>
            <w:proofErr w:type="gramEnd"/>
            <w:r w:rsidRPr="00F55653">
              <w:rPr>
                <w:b/>
                <w:sz w:val="20"/>
                <w:szCs w:val="20"/>
              </w:rPr>
              <w:t>их) аккредитованной(</w:t>
            </w:r>
            <w:proofErr w:type="spellStart"/>
            <w:r w:rsidRPr="00F55653">
              <w:rPr>
                <w:b/>
                <w:sz w:val="20"/>
                <w:szCs w:val="20"/>
              </w:rPr>
              <w:t>ых</w:t>
            </w:r>
            <w:proofErr w:type="spellEnd"/>
            <w:r w:rsidRPr="00F55653">
              <w:rPr>
                <w:b/>
                <w:sz w:val="20"/>
                <w:szCs w:val="20"/>
              </w:rPr>
              <w:t>) испытательной(</w:t>
            </w:r>
            <w:proofErr w:type="spellStart"/>
            <w:r w:rsidRPr="00F55653">
              <w:rPr>
                <w:b/>
                <w:sz w:val="20"/>
                <w:szCs w:val="20"/>
              </w:rPr>
              <w:t>ых</w:t>
            </w:r>
            <w:proofErr w:type="spellEnd"/>
            <w:r w:rsidRPr="00F55653">
              <w:rPr>
                <w:b/>
                <w:sz w:val="20"/>
                <w:szCs w:val="20"/>
              </w:rPr>
              <w:t>) лаборатории(</w:t>
            </w:r>
            <w:proofErr w:type="spellStart"/>
            <w:r w:rsidRPr="00F55653">
              <w:rPr>
                <w:b/>
                <w:sz w:val="20"/>
                <w:szCs w:val="20"/>
              </w:rPr>
              <w:t>ях</w:t>
            </w:r>
            <w:proofErr w:type="spellEnd"/>
            <w:r w:rsidRPr="00F55653">
              <w:rPr>
                <w:b/>
                <w:sz w:val="20"/>
                <w:szCs w:val="20"/>
              </w:rPr>
              <w:t>):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spacing w:after="12"/>
              <w:ind w:left="10" w:firstLine="26"/>
              <w:jc w:val="both"/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  <w:r w:rsidRPr="00F55653">
              <w:rPr>
                <w:sz w:val="16"/>
                <w:szCs w:val="16"/>
              </w:rPr>
              <w:t>наименование испытательно</w:t>
            </w:r>
            <w:proofErr w:type="gramStart"/>
            <w:r w:rsidRPr="00F55653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F55653">
              <w:rPr>
                <w:sz w:val="16"/>
                <w:szCs w:val="16"/>
              </w:rPr>
              <w:t>ых</w:t>
            </w:r>
            <w:proofErr w:type="spellEnd"/>
            <w:r w:rsidRPr="00F55653">
              <w:rPr>
                <w:sz w:val="16"/>
                <w:szCs w:val="16"/>
              </w:rPr>
              <w:t>) лаборатории(й) (центра(</w:t>
            </w:r>
            <w:proofErr w:type="spellStart"/>
            <w:r w:rsidRPr="00F55653">
              <w:rPr>
                <w:sz w:val="16"/>
                <w:szCs w:val="16"/>
              </w:rPr>
              <w:t>ов</w:t>
            </w:r>
            <w:proofErr w:type="spellEnd"/>
            <w:r w:rsidRPr="00F55653">
              <w:rPr>
                <w:sz w:val="16"/>
                <w:szCs w:val="16"/>
              </w:rPr>
              <w:t>)), регистрационного(</w:t>
            </w:r>
            <w:proofErr w:type="spellStart"/>
            <w:r w:rsidRPr="00F55653">
              <w:rPr>
                <w:sz w:val="16"/>
                <w:szCs w:val="16"/>
              </w:rPr>
              <w:t>ых</w:t>
            </w:r>
            <w:proofErr w:type="spellEnd"/>
            <w:r w:rsidRPr="00F55653">
              <w:rPr>
                <w:sz w:val="16"/>
                <w:szCs w:val="16"/>
              </w:rPr>
              <w:t>) номера(</w:t>
            </w:r>
            <w:proofErr w:type="spellStart"/>
            <w:r w:rsidRPr="00F55653">
              <w:rPr>
                <w:sz w:val="16"/>
                <w:szCs w:val="16"/>
              </w:rPr>
              <w:t>ов</w:t>
            </w:r>
            <w:proofErr w:type="spellEnd"/>
            <w:r w:rsidRPr="00F55653">
              <w:rPr>
                <w:sz w:val="16"/>
                <w:szCs w:val="16"/>
              </w:rPr>
              <w:t>) аттестата(</w:t>
            </w:r>
            <w:proofErr w:type="spellStart"/>
            <w:r w:rsidRPr="00F55653">
              <w:rPr>
                <w:sz w:val="16"/>
                <w:szCs w:val="16"/>
              </w:rPr>
              <w:t>ов</w:t>
            </w:r>
            <w:proofErr w:type="spellEnd"/>
            <w:r w:rsidRPr="00F55653">
              <w:rPr>
                <w:sz w:val="16"/>
                <w:szCs w:val="16"/>
              </w:rPr>
              <w:t>) аккредитации.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3.Отбор образцов заявленной продукции для проведения испытаний проводит:</w:t>
            </w:r>
          </w:p>
        </w:tc>
      </w:tr>
      <w:tr w:rsidR="00F55653" w:rsidRPr="00F55653" w:rsidTr="00587C87">
        <w:trPr>
          <w:trHeight w:val="70"/>
        </w:trPr>
        <w:tc>
          <w:tcPr>
            <w:tcW w:w="48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  <w:r w:rsidRPr="00F55653">
              <w:rPr>
                <w:sz w:val="16"/>
                <w:szCs w:val="16"/>
              </w:rPr>
              <w:t>наименование организации, проводящей отбор образцов</w:t>
            </w:r>
          </w:p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4. Испытания провести на соответствие требованиям стандартов: </w:t>
            </w:r>
          </w:p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5. Не проводить работы по исследованию типа продукции в целях сертификации на соответствие требованиям Техническог</w:t>
            </w:r>
            <w:proofErr w:type="gramStart"/>
            <w:r w:rsidRPr="00F55653">
              <w:rPr>
                <w:b/>
                <w:sz w:val="20"/>
                <w:szCs w:val="20"/>
              </w:rPr>
              <w:t>о(</w:t>
            </w:r>
            <w:proofErr w:type="gramEnd"/>
            <w:r w:rsidRPr="00F55653">
              <w:rPr>
                <w:b/>
                <w:sz w:val="20"/>
                <w:szCs w:val="20"/>
              </w:rPr>
              <w:t>их) регламента(</w:t>
            </w:r>
            <w:proofErr w:type="spellStart"/>
            <w:r w:rsidRPr="00F55653">
              <w:rPr>
                <w:b/>
                <w:sz w:val="20"/>
                <w:szCs w:val="20"/>
              </w:rPr>
              <w:t>ов</w:t>
            </w:r>
            <w:proofErr w:type="spellEnd"/>
            <w:r w:rsidRPr="00F55653">
              <w:rPr>
                <w:b/>
                <w:sz w:val="20"/>
                <w:szCs w:val="20"/>
              </w:rPr>
              <w:t xml:space="preserve">) ЕАЭС  и используемым заявителем стандартам в связи с: </w:t>
            </w:r>
          </w:p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указание причины</w:t>
            </w:r>
          </w:p>
        </w:tc>
      </w:tr>
      <w:tr w:rsidR="00F55653" w:rsidRPr="00F55653" w:rsidTr="00587C87">
        <w:trPr>
          <w:trHeight w:val="20"/>
        </w:trPr>
        <w:tc>
          <w:tcPr>
            <w:tcW w:w="4819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6. Информация для заявителя:</w:t>
            </w:r>
          </w:p>
          <w:p w:rsidR="00F55653" w:rsidRPr="00F55653" w:rsidRDefault="00F55653" w:rsidP="00587C87">
            <w:pPr>
              <w:rPr>
                <w:sz w:val="16"/>
                <w:szCs w:val="16"/>
              </w:rPr>
            </w:pPr>
            <w:r w:rsidRPr="00F55653">
              <w:rPr>
                <w:sz w:val="20"/>
                <w:szCs w:val="20"/>
              </w:rPr>
              <w:t>Дальнейшая работа будет проведена после заключения договора. Заявленная продукция входит в область аккредитации Органа по сертификации.</w:t>
            </w:r>
          </w:p>
        </w:tc>
      </w:tr>
      <w:tr w:rsidR="00F55653" w:rsidRPr="00F55653" w:rsidTr="00587C87">
        <w:trPr>
          <w:gridAfter w:val="1"/>
          <w:wAfter w:w="192" w:type="pct"/>
          <w:trHeight w:val="211"/>
        </w:trPr>
        <w:tc>
          <w:tcPr>
            <w:tcW w:w="1602" w:type="pct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Специалист по сертификации 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653" w:rsidRPr="00F55653" w:rsidTr="00587C87">
        <w:trPr>
          <w:gridAfter w:val="1"/>
          <w:wAfter w:w="192" w:type="pct"/>
          <w:trHeight w:val="210"/>
        </w:trPr>
        <w:tc>
          <w:tcPr>
            <w:tcW w:w="1602" w:type="pct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8"/>
            </w:pPr>
            <w:r w:rsidRPr="00F55653">
              <w:t>подпись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8"/>
            </w:pPr>
            <w:r w:rsidRPr="00F55653">
              <w:t>фамилия, инициалы</w:t>
            </w:r>
          </w:p>
        </w:tc>
      </w:tr>
    </w:tbl>
    <w:p w:rsidR="00F55653" w:rsidRPr="00F55653" w:rsidRDefault="00F55653" w:rsidP="00F55653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206"/>
        <w:gridCol w:w="719"/>
        <w:gridCol w:w="294"/>
        <w:gridCol w:w="282"/>
        <w:gridCol w:w="449"/>
        <w:gridCol w:w="9"/>
        <w:gridCol w:w="1186"/>
        <w:gridCol w:w="452"/>
        <w:gridCol w:w="92"/>
        <w:gridCol w:w="473"/>
        <w:gridCol w:w="1649"/>
        <w:gridCol w:w="97"/>
        <w:gridCol w:w="2229"/>
        <w:gridCol w:w="110"/>
        <w:gridCol w:w="96"/>
        <w:gridCol w:w="120"/>
      </w:tblGrid>
      <w:tr w:rsidR="00F55653" w:rsidRPr="00F55653" w:rsidTr="00587C87">
        <w:trPr>
          <w:gridAfter w:val="2"/>
          <w:wAfter w:w="216" w:type="dxa"/>
        </w:trPr>
        <w:tc>
          <w:tcPr>
            <w:tcW w:w="4253" w:type="dxa"/>
            <w:gridSpan w:val="8"/>
            <w:shd w:val="clear" w:color="auto" w:fill="auto"/>
          </w:tcPr>
          <w:p w:rsidR="00F55653" w:rsidRPr="00F55653" w:rsidRDefault="00F55653" w:rsidP="00587C87"/>
        </w:tc>
        <w:tc>
          <w:tcPr>
            <w:tcW w:w="5102" w:type="dxa"/>
            <w:gridSpan w:val="7"/>
            <w:shd w:val="clear" w:color="auto" w:fill="auto"/>
          </w:tcPr>
          <w:p w:rsidR="00F55653" w:rsidRPr="00F55653" w:rsidRDefault="00F55653" w:rsidP="00587C87">
            <w:pPr>
              <w:pageBreakBefore/>
              <w:jc w:val="right"/>
            </w:pPr>
          </w:p>
          <w:p w:rsidR="00F55653" w:rsidRPr="00F55653" w:rsidRDefault="00F55653" w:rsidP="00587C87">
            <w:pPr>
              <w:pageBreakBefore/>
              <w:jc w:val="right"/>
            </w:pPr>
          </w:p>
          <w:p w:rsidR="00F55653" w:rsidRPr="00F55653" w:rsidRDefault="00F55653" w:rsidP="00587C87">
            <w:pPr>
              <w:pageBreakBefore/>
              <w:jc w:val="right"/>
            </w:pPr>
          </w:p>
          <w:p w:rsidR="00F55653" w:rsidRPr="00F55653" w:rsidRDefault="00F55653" w:rsidP="00587C87">
            <w:pPr>
              <w:pageBreakBefore/>
              <w:jc w:val="right"/>
            </w:pPr>
          </w:p>
          <w:p w:rsidR="00F55653" w:rsidRPr="00F55653" w:rsidRDefault="00F55653" w:rsidP="00587C87">
            <w:pPr>
              <w:pageBreakBefore/>
              <w:jc w:val="right"/>
            </w:pPr>
          </w:p>
          <w:p w:rsidR="00F55653" w:rsidRPr="00F55653" w:rsidRDefault="00F55653" w:rsidP="00587C87">
            <w:pPr>
              <w:pageBreakBefore/>
              <w:jc w:val="right"/>
            </w:pPr>
            <w:r w:rsidRPr="00F55653">
              <w:t>Орган по сертификации</w:t>
            </w:r>
          </w:p>
          <w:p w:rsidR="00F55653" w:rsidRPr="00F55653" w:rsidRDefault="00F55653" w:rsidP="00587C87">
            <w:pPr>
              <w:pageBreakBefore/>
              <w:jc w:val="right"/>
            </w:pPr>
            <w:r w:rsidRPr="00F55653">
              <w:t xml:space="preserve">ООО </w:t>
            </w:r>
            <w:r w:rsidRPr="00F55653">
              <w:rPr>
                <w:snapToGrid w:val="0"/>
                <w:kern w:val="16"/>
              </w:rPr>
              <w:t>«</w:t>
            </w:r>
            <w:r w:rsidRPr="00F55653">
              <w:t>ЛЕМАНС</w:t>
            </w:r>
            <w:r w:rsidRPr="00F55653">
              <w:rPr>
                <w:snapToGrid w:val="0"/>
                <w:kern w:val="16"/>
              </w:rPr>
              <w:t>»</w:t>
            </w:r>
          </w:p>
        </w:tc>
      </w:tr>
      <w:tr w:rsidR="00F55653" w:rsidRPr="00F55653" w:rsidTr="00587C87">
        <w:trPr>
          <w:gridAfter w:val="2"/>
          <w:wAfter w:w="216" w:type="dxa"/>
        </w:trPr>
        <w:tc>
          <w:tcPr>
            <w:tcW w:w="4253" w:type="dxa"/>
            <w:gridSpan w:val="8"/>
            <w:shd w:val="clear" w:color="auto" w:fill="auto"/>
          </w:tcPr>
          <w:p w:rsidR="00F55653" w:rsidRPr="00F55653" w:rsidRDefault="00F55653" w:rsidP="00587C87"/>
        </w:tc>
        <w:tc>
          <w:tcPr>
            <w:tcW w:w="5102" w:type="dxa"/>
            <w:gridSpan w:val="7"/>
            <w:shd w:val="clear" w:color="auto" w:fill="auto"/>
          </w:tcPr>
          <w:p w:rsidR="00F55653" w:rsidRPr="00F55653" w:rsidRDefault="00F55653" w:rsidP="00587C87">
            <w:pPr>
              <w:jc w:val="right"/>
            </w:pPr>
            <w:r w:rsidRPr="00F55653">
              <w:t xml:space="preserve">Аттестат аккредитации </w:t>
            </w:r>
          </w:p>
          <w:p w:rsidR="00F55653" w:rsidRPr="00F55653" w:rsidRDefault="00F55653" w:rsidP="00587C87">
            <w:pPr>
              <w:jc w:val="right"/>
            </w:pPr>
            <w:r w:rsidRPr="00F55653">
              <w:t>№ RA.RU.___________</w:t>
            </w:r>
          </w:p>
        </w:tc>
      </w:tr>
      <w:tr w:rsidR="00F55653" w:rsidRPr="00F55653" w:rsidTr="00587C87">
        <w:trPr>
          <w:gridAfter w:val="2"/>
          <w:wAfter w:w="216" w:type="dxa"/>
        </w:trPr>
        <w:tc>
          <w:tcPr>
            <w:tcW w:w="4253" w:type="dxa"/>
            <w:gridSpan w:val="8"/>
            <w:shd w:val="clear" w:color="auto" w:fill="auto"/>
          </w:tcPr>
          <w:p w:rsidR="00F55653" w:rsidRPr="00F55653" w:rsidRDefault="00F55653" w:rsidP="00587C87"/>
        </w:tc>
        <w:tc>
          <w:tcPr>
            <w:tcW w:w="5102" w:type="dxa"/>
            <w:gridSpan w:val="7"/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</w:rPr>
            </w:pPr>
            <w:r w:rsidRPr="00F55653">
              <w:rPr>
                <w:b/>
              </w:rPr>
              <w:t>УТВЕРЖДАЮ</w:t>
            </w:r>
          </w:p>
          <w:p w:rsidR="00F55653" w:rsidRPr="00F55653" w:rsidRDefault="00F55653" w:rsidP="00587C87">
            <w:pPr>
              <w:jc w:val="center"/>
            </w:pPr>
            <w:r w:rsidRPr="00F55653">
              <w:t>Руководитель органа по сертификации</w:t>
            </w:r>
          </w:p>
        </w:tc>
      </w:tr>
      <w:tr w:rsidR="00F55653" w:rsidRPr="00F55653" w:rsidTr="00587C87">
        <w:trPr>
          <w:gridAfter w:val="2"/>
          <w:wAfter w:w="216" w:type="dxa"/>
          <w:trHeight w:val="454"/>
        </w:trPr>
        <w:tc>
          <w:tcPr>
            <w:tcW w:w="4253" w:type="dxa"/>
            <w:gridSpan w:val="8"/>
            <w:shd w:val="clear" w:color="auto" w:fill="auto"/>
          </w:tcPr>
          <w:p w:rsidR="00F55653" w:rsidRPr="00F55653" w:rsidRDefault="00F55653" w:rsidP="00587C87"/>
        </w:tc>
        <w:tc>
          <w:tcPr>
            <w:tcW w:w="27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653" w:rsidRPr="00F55653" w:rsidRDefault="00F55653" w:rsidP="00587C87">
            <w:pPr>
              <w:jc w:val="center"/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653" w:rsidRPr="00F55653" w:rsidRDefault="00F55653" w:rsidP="00587C87">
            <w:pPr>
              <w:jc w:val="center"/>
            </w:pPr>
          </w:p>
        </w:tc>
      </w:tr>
      <w:tr w:rsidR="00F55653" w:rsidRPr="00F55653" w:rsidTr="00587C87">
        <w:trPr>
          <w:gridAfter w:val="2"/>
          <w:wAfter w:w="216" w:type="dxa"/>
        </w:trPr>
        <w:tc>
          <w:tcPr>
            <w:tcW w:w="4253" w:type="dxa"/>
            <w:gridSpan w:val="8"/>
            <w:shd w:val="clear" w:color="auto" w:fill="auto"/>
          </w:tcPr>
          <w:p w:rsidR="00F55653" w:rsidRPr="00F55653" w:rsidRDefault="00F55653" w:rsidP="00587C87"/>
        </w:tc>
        <w:tc>
          <w:tcPr>
            <w:tcW w:w="27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</w:pPr>
            <w:r w:rsidRPr="00F55653">
              <w:rPr>
                <w:sz w:val="16"/>
                <w:szCs w:val="16"/>
              </w:rPr>
              <w:t>подпись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8"/>
            </w:pPr>
            <w:r w:rsidRPr="00F55653">
              <w:t>фамилия, инициалы</w:t>
            </w:r>
          </w:p>
        </w:tc>
      </w:tr>
      <w:tr w:rsidR="00F55653" w:rsidRPr="00F55653" w:rsidTr="00587C87">
        <w:trPr>
          <w:gridAfter w:val="3"/>
          <w:wAfter w:w="326" w:type="dxa"/>
        </w:trPr>
        <w:tc>
          <w:tcPr>
            <w:tcW w:w="9245" w:type="dxa"/>
            <w:gridSpan w:val="14"/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</w:rPr>
            </w:pPr>
            <w:r w:rsidRPr="00F55653">
              <w:rPr>
                <w:b/>
              </w:rPr>
              <w:t>РЕШЕНИЕ</w:t>
            </w:r>
          </w:p>
          <w:p w:rsidR="00F55653" w:rsidRPr="00F55653" w:rsidRDefault="00F55653" w:rsidP="00587C87">
            <w:pPr>
              <w:jc w:val="center"/>
            </w:pPr>
            <w:r w:rsidRPr="00F55653">
              <w:t xml:space="preserve">о </w:t>
            </w:r>
            <w:proofErr w:type="gramStart"/>
            <w:r w:rsidRPr="00F55653">
              <w:t>выдаче</w:t>
            </w:r>
            <w:proofErr w:type="gramEnd"/>
            <w:r w:rsidRPr="00F55653">
              <w:t>/об отказе в выдаче сертификата на тип продукции</w:t>
            </w:r>
          </w:p>
        </w:tc>
      </w:tr>
      <w:tr w:rsidR="00F55653" w:rsidRPr="00F55653" w:rsidTr="00587C87">
        <w:trPr>
          <w:gridAfter w:val="3"/>
          <w:wAfter w:w="326" w:type="dxa"/>
        </w:trPr>
        <w:tc>
          <w:tcPr>
            <w:tcW w:w="2609" w:type="dxa"/>
            <w:gridSpan w:val="5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b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b/>
              </w:rPr>
            </w:pPr>
            <w:r w:rsidRPr="00F55653">
              <w:rPr>
                <w:b/>
              </w:rPr>
              <w:t>№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F55653" w:rsidRPr="00F55653" w:rsidRDefault="00F55653" w:rsidP="00587C87">
            <w:pPr>
              <w:jc w:val="both"/>
            </w:pPr>
            <w:r w:rsidRPr="00F55653">
              <w:t>от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F55653" w:rsidRPr="00F55653" w:rsidRDefault="00F55653" w:rsidP="00587C87">
            <w:pPr>
              <w:jc w:val="both"/>
            </w:pPr>
          </w:p>
        </w:tc>
      </w:tr>
      <w:tr w:rsidR="00F55653" w:rsidRPr="00F55653" w:rsidTr="00587C87">
        <w:tc>
          <w:tcPr>
            <w:tcW w:w="9571" w:type="dxa"/>
            <w:gridSpan w:val="17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На основании следующих документов:</w:t>
            </w:r>
          </w:p>
        </w:tc>
      </w:tr>
      <w:tr w:rsidR="00F55653" w:rsidRPr="00F55653" w:rsidTr="00587C87">
        <w:tc>
          <w:tcPr>
            <w:tcW w:w="1314" w:type="dxa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- заявки №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gridBefore w:val="1"/>
          <w:gridAfter w:val="1"/>
          <w:wBefore w:w="108" w:type="dxa"/>
          <w:wAfter w:w="120" w:type="dxa"/>
        </w:trPr>
        <w:tc>
          <w:tcPr>
            <w:tcW w:w="9343" w:type="dxa"/>
            <w:gridSpan w:val="15"/>
            <w:shd w:val="clear" w:color="auto" w:fill="auto"/>
          </w:tcPr>
          <w:p w:rsidR="00F55653" w:rsidRPr="00F55653" w:rsidRDefault="00F55653" w:rsidP="00587C87">
            <w:pPr>
              <w:rPr>
                <w:b/>
              </w:rPr>
            </w:pPr>
            <w:proofErr w:type="gramStart"/>
            <w:r w:rsidRPr="00F55653">
              <w:rPr>
                <w:b/>
                <w:sz w:val="20"/>
                <w:szCs w:val="20"/>
              </w:rPr>
              <w:t>принятой от Заявителя:</w:t>
            </w:r>
            <w:proofErr w:type="gramEnd"/>
          </w:p>
        </w:tc>
      </w:tr>
      <w:tr w:rsidR="00F55653" w:rsidRPr="00F55653" w:rsidTr="00587C87">
        <w:trPr>
          <w:gridBefore w:val="1"/>
          <w:gridAfter w:val="1"/>
          <w:wBefore w:w="108" w:type="dxa"/>
          <w:wAfter w:w="120" w:type="dxa"/>
        </w:trPr>
        <w:tc>
          <w:tcPr>
            <w:tcW w:w="93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  <w:permStart w:id="297997610" w:edGrp="everyone" w:colFirst="0" w:colLast="0"/>
          </w:p>
        </w:tc>
      </w:tr>
      <w:permEnd w:id="297997610"/>
      <w:tr w:rsidR="00F55653" w:rsidRPr="00F55653" w:rsidTr="00587C87">
        <w:trPr>
          <w:gridBefore w:val="1"/>
          <w:gridAfter w:val="1"/>
          <w:wBefore w:w="108" w:type="dxa"/>
          <w:wAfter w:w="120" w:type="dxa"/>
        </w:trPr>
        <w:tc>
          <w:tcPr>
            <w:tcW w:w="934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93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  <w:permStart w:id="428943362" w:edGrp="everyone" w:colFirst="0" w:colLast="0"/>
          </w:p>
        </w:tc>
      </w:tr>
      <w:permEnd w:id="428943362"/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934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 xml:space="preserve">сведения о государственной регистрации Заявителя (ОГРН, ИНН, ОГРНИП, либо </w:t>
            </w:r>
            <w:proofErr w:type="gramStart"/>
            <w:r w:rsidRPr="00F55653">
              <w:rPr>
                <w:sz w:val="16"/>
                <w:szCs w:val="16"/>
              </w:rPr>
              <w:t>другое</w:t>
            </w:r>
            <w:proofErr w:type="gramEnd"/>
            <w:r w:rsidRPr="00F55653">
              <w:rPr>
                <w:sz w:val="16"/>
                <w:szCs w:val="16"/>
              </w:rPr>
              <w:t xml:space="preserve"> в соответствии со страной регистрации)</w:t>
            </w:r>
          </w:p>
        </w:tc>
      </w:tr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1925" w:type="dxa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  <w:permStart w:id="581006324" w:edGrp="everyone" w:colFirst="1" w:colLast="1"/>
            <w:r w:rsidRPr="00F5565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41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</w:p>
        </w:tc>
      </w:tr>
      <w:permEnd w:id="581006324"/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1925" w:type="dxa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  <w:tc>
          <w:tcPr>
            <w:tcW w:w="741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  <w:r w:rsidRPr="00F55653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1925" w:type="dxa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  <w:permStart w:id="1511537933" w:edGrp="everyone" w:colFirst="1" w:colLast="1"/>
            <w:r w:rsidRPr="00F5565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41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</w:p>
        </w:tc>
      </w:tr>
      <w:permEnd w:id="1511537933"/>
      <w:tr w:rsidR="00F55653" w:rsidRPr="00F55653" w:rsidTr="00587C87">
        <w:trPr>
          <w:gridBefore w:val="1"/>
          <w:gridAfter w:val="1"/>
          <w:wBefore w:w="108" w:type="dxa"/>
          <w:wAfter w:w="120" w:type="dxa"/>
          <w:trHeight w:val="235"/>
        </w:trPr>
        <w:tc>
          <w:tcPr>
            <w:tcW w:w="1925" w:type="dxa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  <w:tc>
          <w:tcPr>
            <w:tcW w:w="741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  <w:r w:rsidRPr="00F55653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F55653" w:rsidRPr="00F55653" w:rsidRDefault="00F55653" w:rsidP="00F55653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"/>
        <w:gridCol w:w="1843"/>
        <w:gridCol w:w="372"/>
        <w:gridCol w:w="52"/>
        <w:gridCol w:w="379"/>
        <w:gridCol w:w="337"/>
        <w:gridCol w:w="1413"/>
        <w:gridCol w:w="425"/>
        <w:gridCol w:w="1309"/>
        <w:gridCol w:w="2178"/>
        <w:gridCol w:w="1037"/>
        <w:gridCol w:w="22"/>
        <w:gridCol w:w="100"/>
      </w:tblGrid>
      <w:tr w:rsidR="00F55653" w:rsidRPr="00F55653" w:rsidTr="00587C87">
        <w:trPr>
          <w:gridAfter w:val="2"/>
          <w:wAfter w:w="64" w:type="pct"/>
          <w:trHeight w:val="235"/>
        </w:trPr>
        <w:tc>
          <w:tcPr>
            <w:tcW w:w="1437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permStart w:id="3482218" w:edGrp="everyone" w:colFirst="1" w:colLast="1"/>
            <w:r w:rsidRPr="00F5565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</w:pPr>
          </w:p>
        </w:tc>
      </w:tr>
      <w:tr w:rsidR="00F55653" w:rsidRPr="00F55653" w:rsidTr="00587C87">
        <w:trPr>
          <w:gridAfter w:val="2"/>
          <w:wAfter w:w="64" w:type="pct"/>
          <w:trHeight w:val="235"/>
        </w:trPr>
        <w:tc>
          <w:tcPr>
            <w:tcW w:w="1437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  <w:permStart w:id="1435901395" w:edGrp="everyone" w:colFirst="1" w:colLast="1"/>
            <w:permEnd w:id="3482218"/>
            <w:r w:rsidRPr="00F5565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</w:pPr>
          </w:p>
        </w:tc>
      </w:tr>
      <w:permEnd w:id="1435901395"/>
      <w:tr w:rsidR="00F55653" w:rsidRPr="00F55653" w:rsidTr="00587C87">
        <w:tc>
          <w:tcPr>
            <w:tcW w:w="1239" w:type="pct"/>
            <w:gridSpan w:val="4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- решения по заявке №</w:t>
            </w:r>
          </w:p>
        </w:tc>
        <w:tc>
          <w:tcPr>
            <w:tcW w:w="111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F55653" w:rsidRPr="00F55653" w:rsidRDefault="00F55653" w:rsidP="00587C87">
            <w:pPr>
              <w:jc w:val="both"/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shd w:val="clear" w:color="auto" w:fill="auto"/>
          </w:tcPr>
          <w:p w:rsidR="00F55653" w:rsidRPr="00F55653" w:rsidRDefault="00F55653" w:rsidP="00587C87">
            <w:pPr>
              <w:rPr>
                <w:sz w:val="16"/>
                <w:szCs w:val="16"/>
              </w:rPr>
            </w:pPr>
            <w:r w:rsidRPr="00F55653">
              <w:rPr>
                <w:b/>
                <w:sz w:val="20"/>
                <w:szCs w:val="20"/>
              </w:rPr>
              <w:t>Проведено исследование типа продукции в целях сертификации:</w:t>
            </w:r>
          </w:p>
        </w:tc>
      </w:tr>
      <w:tr w:rsidR="00F55653" w:rsidRPr="00F55653" w:rsidTr="00587C87"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</w:p>
        </w:tc>
      </w:tr>
      <w:tr w:rsidR="00F55653" w:rsidRPr="00F55653" w:rsidTr="00587C87"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6"/>
                <w:szCs w:val="16"/>
              </w:rPr>
            </w:pPr>
            <w:r w:rsidRPr="00F5565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F55653" w:rsidRPr="00F55653" w:rsidTr="0058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16"/>
                <w:szCs w:val="16"/>
              </w:rPr>
            </w:pPr>
            <w:proofErr w:type="gramStart"/>
            <w:r w:rsidRPr="00F55653">
              <w:rPr>
                <w:b/>
                <w:sz w:val="20"/>
                <w:szCs w:val="20"/>
              </w:rPr>
              <w:t>выпускаемой</w:t>
            </w:r>
            <w:proofErr w:type="gramEnd"/>
            <w:r w:rsidRPr="00F55653">
              <w:rPr>
                <w:b/>
                <w:sz w:val="20"/>
                <w:szCs w:val="20"/>
              </w:rPr>
              <w:t xml:space="preserve"> в соответствии с:</w:t>
            </w:r>
          </w:p>
        </w:tc>
      </w:tr>
      <w:tr w:rsidR="00F55653" w:rsidRPr="00F55653" w:rsidTr="0058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</w:p>
        </w:tc>
      </w:tr>
      <w:tr w:rsidR="00F55653" w:rsidRPr="00F55653" w:rsidTr="0058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5" w:type="pct"/>
          <w:wAfter w:w="52" w:type="pct"/>
        </w:trPr>
        <w:tc>
          <w:tcPr>
            <w:tcW w:w="489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</w:pPr>
            <w:r w:rsidRPr="00F55653">
              <w:rPr>
                <w:sz w:val="16"/>
                <w:szCs w:val="16"/>
              </w:rPr>
              <w:t>обозначение  НТД и (или) взаимосвязанных стандартов, в соответствии с которыми изготовлена продукция</w:t>
            </w:r>
          </w:p>
        </w:tc>
      </w:tr>
      <w:tr w:rsidR="00F55653" w:rsidRPr="00F55653" w:rsidTr="00587C87">
        <w:trPr>
          <w:gridBefore w:val="1"/>
          <w:gridAfter w:val="1"/>
          <w:wBefore w:w="55" w:type="pct"/>
          <w:wAfter w:w="52" w:type="pct"/>
          <w:trHeight w:val="190"/>
        </w:trPr>
        <w:tc>
          <w:tcPr>
            <w:tcW w:w="963" w:type="pct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3930" w:type="pct"/>
            <w:gridSpan w:val="10"/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  <w:r w:rsidRPr="00F55653">
              <w:rPr>
                <w:lang w:val="ru-RU"/>
              </w:rPr>
              <w:t>_________________________________________________________________________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shd w:val="clear" w:color="auto" w:fill="auto"/>
          </w:tcPr>
          <w:p w:rsidR="00F55653" w:rsidRPr="00F55653" w:rsidRDefault="00F55653" w:rsidP="00587C87">
            <w:pPr>
              <w:rPr>
                <w:b/>
              </w:rPr>
            </w:pPr>
            <w:r w:rsidRPr="00F55653">
              <w:rPr>
                <w:b/>
                <w:sz w:val="20"/>
                <w:szCs w:val="20"/>
              </w:rPr>
              <w:t xml:space="preserve">Исследование типа продукции в целях сертификации проводилось на соответствие </w:t>
            </w:r>
            <w:r w:rsidRPr="00F55653">
              <w:rPr>
                <w:b/>
                <w:color w:val="000000"/>
                <w:sz w:val="20"/>
                <w:szCs w:val="20"/>
              </w:rPr>
              <w:t>требованиям: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  <w:permStart w:id="1481188246" w:edGrp="everyone" w:colFirst="0" w:colLast="0"/>
          </w:p>
        </w:tc>
      </w:tr>
      <w:permEnd w:id="1481188246"/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>наименование и обозначение нормативно правовых актов и Техническог</w:t>
            </w:r>
            <w:proofErr w:type="gramStart"/>
            <w:r w:rsidRPr="00F55653">
              <w:rPr>
                <w:sz w:val="16"/>
                <w:szCs w:val="16"/>
              </w:rPr>
              <w:t>о(</w:t>
            </w:r>
            <w:proofErr w:type="gramEnd"/>
            <w:r w:rsidRPr="00F55653">
              <w:rPr>
                <w:sz w:val="16"/>
                <w:szCs w:val="16"/>
              </w:rPr>
              <w:t>их) регламента(</w:t>
            </w:r>
            <w:proofErr w:type="spellStart"/>
            <w:r w:rsidRPr="00F55653">
              <w:rPr>
                <w:sz w:val="16"/>
                <w:szCs w:val="16"/>
              </w:rPr>
              <w:t>ов</w:t>
            </w:r>
            <w:proofErr w:type="spellEnd"/>
            <w:r w:rsidRPr="00F55653">
              <w:rPr>
                <w:sz w:val="16"/>
                <w:szCs w:val="16"/>
              </w:rPr>
              <w:t>) ЕАЭС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  <w:trHeight w:val="190"/>
        </w:trPr>
        <w:tc>
          <w:tcPr>
            <w:tcW w:w="1157" w:type="pct"/>
            <w:gridSpan w:val="2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permStart w:id="1395467628" w:edGrp="everyone" w:colFirst="1" w:colLast="1"/>
            <w:r w:rsidRPr="00F55653">
              <w:rPr>
                <w:b/>
                <w:sz w:val="20"/>
                <w:szCs w:val="20"/>
              </w:rPr>
              <w:t>В рамках схемы</w:t>
            </w:r>
          </w:p>
        </w:tc>
        <w:tc>
          <w:tcPr>
            <w:tcW w:w="3724" w:type="pct"/>
            <w:gridSpan w:val="8"/>
            <w:shd w:val="clear" w:color="auto" w:fill="auto"/>
          </w:tcPr>
          <w:p w:rsidR="00F55653" w:rsidRPr="00F55653" w:rsidRDefault="00F55653" w:rsidP="00587C87">
            <w:pPr>
              <w:pStyle w:val="a9"/>
              <w:rPr>
                <w:lang w:val="ru-RU"/>
              </w:rPr>
            </w:pPr>
          </w:p>
        </w:tc>
      </w:tr>
      <w:permEnd w:id="1395467628"/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На основании анализа документов, представленных Заявителем (Изготовителем):</w:t>
            </w:r>
            <w:r w:rsidRPr="00F55653">
              <w:rPr>
                <w:sz w:val="20"/>
                <w:szCs w:val="20"/>
              </w:rPr>
              <w:t xml:space="preserve"> 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tabs>
                <w:tab w:val="left" w:pos="134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5653">
              <w:rPr>
                <w:sz w:val="16"/>
                <w:szCs w:val="16"/>
              </w:rPr>
              <w:t>перечень документов, предоставленных Заявителем (Изготовителем)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и анализа документов, полученных </w:t>
            </w:r>
            <w:proofErr w:type="gramStart"/>
            <w:r w:rsidRPr="00F55653">
              <w:rPr>
                <w:b/>
                <w:sz w:val="20"/>
                <w:szCs w:val="20"/>
              </w:rPr>
              <w:t>при</w:t>
            </w:r>
            <w:proofErr w:type="gramEnd"/>
            <w:r w:rsidRPr="00F5565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5653">
              <w:rPr>
                <w:b/>
                <w:sz w:val="20"/>
                <w:szCs w:val="20"/>
              </w:rPr>
              <w:t>исследование</w:t>
            </w:r>
            <w:proofErr w:type="gramEnd"/>
            <w:r w:rsidRPr="00F55653">
              <w:rPr>
                <w:b/>
                <w:sz w:val="20"/>
                <w:szCs w:val="20"/>
              </w:rPr>
              <w:t xml:space="preserve"> типа продукции в целях сертификации:</w:t>
            </w:r>
          </w:p>
          <w:p w:rsidR="00F55653" w:rsidRPr="00F55653" w:rsidRDefault="00F55653" w:rsidP="00587C87"/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b/>
                <w:sz w:val="20"/>
                <w:szCs w:val="20"/>
              </w:rPr>
            </w:pPr>
            <w:r w:rsidRPr="00F55653">
              <w:rPr>
                <w:sz w:val="16"/>
                <w:szCs w:val="20"/>
              </w:rPr>
              <w:t>сведения о документах, подтверждающих соответствие продукции требованиям</w:t>
            </w:r>
            <w:r w:rsidRPr="00F55653">
              <w:rPr>
                <w:sz w:val="16"/>
                <w:szCs w:val="16"/>
              </w:rPr>
              <w:t xml:space="preserve"> нормативных правовых актов и (или) взаимосвязанных стандартов, технической документации изготовителя, в соответствии с которыми изготовлена продукция</w:t>
            </w:r>
            <w:r w:rsidRPr="00F55653">
              <w:rPr>
                <w:sz w:val="16"/>
                <w:szCs w:val="20"/>
              </w:rPr>
              <w:t xml:space="preserve"> (протоколы исследований (испытаний) и измерений с указанием номера, даты, наименования испытательной лаборатории (центра), регистрационного номера аттестата аккредитации).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Анализ рассмотренных документов (материалов) позволяет / не позволяет* сделать вывод о том, что субподрядные работы </w:t>
            </w:r>
            <w:proofErr w:type="gramStart"/>
            <w:r w:rsidRPr="00F55653">
              <w:rPr>
                <w:b/>
                <w:sz w:val="20"/>
                <w:szCs w:val="20"/>
              </w:rPr>
              <w:t>выполнены</w:t>
            </w:r>
            <w:proofErr w:type="gramEnd"/>
            <w:r w:rsidRPr="00F55653">
              <w:rPr>
                <w:b/>
                <w:sz w:val="20"/>
                <w:szCs w:val="20"/>
              </w:rPr>
              <w:t xml:space="preserve"> верно и в полном объеме согласно поставленным задачам, субподрядчик соответствует установленным требованиям, реквизиты указаны в соответствии с НД, присутствуют подписи и печати уполномоченных лиц 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shd w:val="clear" w:color="auto" w:fill="auto"/>
          </w:tcPr>
          <w:p w:rsidR="00F55653" w:rsidRPr="00F55653" w:rsidRDefault="00F55653" w:rsidP="00587C87">
            <w:pPr>
              <w:spacing w:before="120"/>
              <w:contextualSpacing/>
              <w:jc w:val="center"/>
              <w:rPr>
                <w:sz w:val="16"/>
                <w:szCs w:val="20"/>
              </w:rPr>
            </w:pPr>
            <w:r w:rsidRPr="00F55653">
              <w:rPr>
                <w:sz w:val="16"/>
                <w:szCs w:val="20"/>
              </w:rPr>
              <w:t>результаты оценивания проведенных субподрядных работ</w:t>
            </w:r>
          </w:p>
          <w:p w:rsidR="00F55653" w:rsidRPr="00F55653" w:rsidRDefault="00F55653" w:rsidP="00587C87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55653" w:rsidRPr="00F55653" w:rsidRDefault="00F55653" w:rsidP="00587C87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55653" w:rsidRPr="00F55653" w:rsidRDefault="00F55653" w:rsidP="00587C87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55653" w:rsidRPr="00F55653" w:rsidRDefault="00F55653" w:rsidP="00587C87">
            <w:pPr>
              <w:spacing w:before="120"/>
              <w:contextualSpacing/>
              <w:jc w:val="center"/>
              <w:rPr>
                <w:sz w:val="16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РЕКОМЕНДАЦИЯ:</w:t>
            </w:r>
          </w:p>
          <w:p w:rsidR="00F55653" w:rsidRPr="00F55653" w:rsidRDefault="00F55653" w:rsidP="00587C87">
            <w:pPr>
              <w:numPr>
                <w:ilvl w:val="0"/>
                <w:numId w:val="2"/>
              </w:numPr>
              <w:spacing w:before="120"/>
              <w:ind w:left="0" w:firstLine="284"/>
              <w:contextualSpacing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Выдать/отказать в выдаче Заявителю сертификат на тип продукции на соответствие требованиям: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</w:trPr>
        <w:tc>
          <w:tcPr>
            <w:tcW w:w="4881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>обозначение нормативных правовых актов и (или) взаимосвязанных стандартов, технической документации изготовителя</w:t>
            </w:r>
          </w:p>
        </w:tc>
      </w:tr>
      <w:tr w:rsidR="00F55653" w:rsidRPr="00F55653" w:rsidTr="0058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5" w:type="pct"/>
          <w:wAfter w:w="64" w:type="pct"/>
          <w:trHeight w:val="563"/>
        </w:trPr>
        <w:tc>
          <w:tcPr>
            <w:tcW w:w="488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653" w:rsidRPr="00F55653" w:rsidRDefault="00F55653" w:rsidP="00587C87">
            <w:pPr>
              <w:pStyle w:val="a7"/>
              <w:numPr>
                <w:ilvl w:val="0"/>
                <w:numId w:val="2"/>
              </w:numPr>
              <w:spacing w:before="120"/>
              <w:ind w:left="0" w:firstLine="284"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Причина отказа в выдаче сертификата на тип продукции</w:t>
            </w: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  <w:trHeight w:val="211"/>
        </w:trPr>
        <w:tc>
          <w:tcPr>
            <w:tcW w:w="1558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Специалист по сертификации 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sz w:val="20"/>
                <w:szCs w:val="20"/>
              </w:rPr>
            </w:pPr>
          </w:p>
        </w:tc>
      </w:tr>
      <w:tr w:rsidR="00F55653" w:rsidRPr="00F55653" w:rsidTr="00587C87">
        <w:trPr>
          <w:gridBefore w:val="1"/>
          <w:gridAfter w:val="2"/>
          <w:wBefore w:w="55" w:type="pct"/>
          <w:wAfter w:w="64" w:type="pct"/>
          <w:trHeight w:val="210"/>
        </w:trPr>
        <w:tc>
          <w:tcPr>
            <w:tcW w:w="1558" w:type="pct"/>
            <w:gridSpan w:val="5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5653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5653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</w:tbl>
    <w:p w:rsidR="00F55653" w:rsidRPr="00F55653" w:rsidRDefault="00F55653" w:rsidP="00F55653"/>
    <w:p w:rsidR="00F55653" w:rsidRPr="00F55653" w:rsidRDefault="00F55653" w:rsidP="00F55653">
      <w:pPr>
        <w:keepNext/>
        <w:keepLines/>
        <w:autoSpaceDE w:val="0"/>
        <w:autoSpaceDN w:val="0"/>
        <w:adjustRightInd w:val="0"/>
        <w:ind w:left="4139"/>
        <w:contextualSpacing/>
        <w:jc w:val="both"/>
        <w:rPr>
          <w:b/>
          <w:sz w:val="20"/>
          <w:szCs w:val="20"/>
        </w:rPr>
      </w:pPr>
      <w:r w:rsidRPr="00F55653">
        <w:rPr>
          <w:b/>
          <w:sz w:val="20"/>
          <w:szCs w:val="20"/>
        </w:rPr>
        <w:t>РЕШЕНИЕ</w:t>
      </w:r>
    </w:p>
    <w:tbl>
      <w:tblPr>
        <w:tblW w:w="48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43"/>
      </w:tblGrid>
      <w:tr w:rsidR="00F55653" w:rsidRPr="00F55653" w:rsidTr="00587C87">
        <w:tc>
          <w:tcPr>
            <w:tcW w:w="5000" w:type="pct"/>
            <w:shd w:val="clear" w:color="auto" w:fill="auto"/>
          </w:tcPr>
          <w:p w:rsidR="00F55653" w:rsidRPr="00F55653" w:rsidRDefault="00F55653" w:rsidP="00587C87">
            <w:pPr>
              <w:numPr>
                <w:ilvl w:val="0"/>
                <w:numId w:val="1"/>
              </w:numPr>
              <w:spacing w:before="120"/>
              <w:ind w:left="318" w:firstLine="0"/>
              <w:contextualSpacing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Выдать/отказать в выдаче Заявителю сертификат на тип продукции на соответствие требованиям:</w:t>
            </w:r>
          </w:p>
        </w:tc>
      </w:tr>
      <w:tr w:rsidR="00F55653" w:rsidRPr="00F55653" w:rsidTr="00587C8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</w:tr>
      <w:tr w:rsidR="00F55653" w:rsidRPr="00F55653" w:rsidTr="00587C8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sz w:val="14"/>
                <w:szCs w:val="16"/>
              </w:rPr>
            </w:pPr>
            <w:r w:rsidRPr="00F55653">
              <w:rPr>
                <w:sz w:val="16"/>
                <w:szCs w:val="16"/>
              </w:rPr>
              <w:t>обозначение нормативных правовых актов и (или) взаимосвязанных стандартов, технической документации изготовителя</w:t>
            </w:r>
          </w:p>
        </w:tc>
      </w:tr>
      <w:tr w:rsidR="00F55653" w:rsidRPr="00F55653" w:rsidTr="00587C87">
        <w:trPr>
          <w:trHeight w:val="8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pStyle w:val="a7"/>
              <w:numPr>
                <w:ilvl w:val="0"/>
                <w:numId w:val="1"/>
              </w:numPr>
              <w:ind w:left="318" w:firstLine="4"/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>Причина отказа в выдаче сертификата на тип продукции</w:t>
            </w:r>
          </w:p>
          <w:p w:rsidR="00F55653" w:rsidRPr="00F55653" w:rsidRDefault="00F55653" w:rsidP="00587C87">
            <w:pPr>
              <w:pStyle w:val="a7"/>
              <w:ind w:left="322"/>
              <w:rPr>
                <w:b/>
                <w:sz w:val="20"/>
                <w:szCs w:val="20"/>
              </w:rPr>
            </w:pPr>
          </w:p>
        </w:tc>
      </w:tr>
      <w:tr w:rsidR="00F55653" w:rsidRPr="00F55653" w:rsidTr="00587C87">
        <w:trPr>
          <w:trHeight w:val="8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ind w:left="-203"/>
              <w:rPr>
                <w:b/>
                <w:sz w:val="20"/>
                <w:szCs w:val="20"/>
              </w:rPr>
            </w:pPr>
          </w:p>
        </w:tc>
      </w:tr>
    </w:tbl>
    <w:p w:rsidR="00F55653" w:rsidRPr="00F55653" w:rsidRDefault="00F55653" w:rsidP="00F55653">
      <w:pPr>
        <w:rPr>
          <w:vanish/>
        </w:rPr>
      </w:pPr>
    </w:p>
    <w:tbl>
      <w:tblPr>
        <w:tblpPr w:leftFromText="180" w:rightFromText="180" w:vertAnchor="text" w:horzAnchor="margin" w:tblpY="65"/>
        <w:tblOverlap w:val="never"/>
        <w:tblW w:w="4853" w:type="pct"/>
        <w:tblLayout w:type="fixed"/>
        <w:tblLook w:val="04A0" w:firstRow="1" w:lastRow="0" w:firstColumn="1" w:lastColumn="0" w:noHBand="0" w:noVBand="1"/>
      </w:tblPr>
      <w:tblGrid>
        <w:gridCol w:w="2768"/>
        <w:gridCol w:w="3402"/>
        <w:gridCol w:w="3120"/>
      </w:tblGrid>
      <w:tr w:rsidR="00F55653" w:rsidRPr="00F55653" w:rsidTr="00587C87">
        <w:trPr>
          <w:trHeight w:val="501"/>
        </w:trPr>
        <w:tc>
          <w:tcPr>
            <w:tcW w:w="1490" w:type="pct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  <w:r w:rsidRPr="00F55653">
              <w:rPr>
                <w:b/>
                <w:sz w:val="20"/>
                <w:szCs w:val="20"/>
              </w:rPr>
              <w:t xml:space="preserve">Руководитель органа по сертификации 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653" w:rsidRPr="00F55653" w:rsidRDefault="00F55653" w:rsidP="00587C87">
            <w:pPr>
              <w:jc w:val="center"/>
              <w:rPr>
                <w:sz w:val="20"/>
                <w:szCs w:val="20"/>
              </w:rPr>
            </w:pPr>
            <w:r w:rsidRPr="00F55653">
              <w:rPr>
                <w:sz w:val="20"/>
                <w:szCs w:val="20"/>
              </w:rPr>
              <w:t xml:space="preserve">                </w:t>
            </w:r>
          </w:p>
        </w:tc>
      </w:tr>
      <w:tr w:rsidR="00F55653" w:rsidRPr="00F55653" w:rsidTr="00587C87">
        <w:trPr>
          <w:trHeight w:val="210"/>
        </w:trPr>
        <w:tc>
          <w:tcPr>
            <w:tcW w:w="1490" w:type="pct"/>
            <w:shd w:val="clear" w:color="auto" w:fill="auto"/>
          </w:tcPr>
          <w:p w:rsidR="00F55653" w:rsidRPr="00F55653" w:rsidRDefault="00F55653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F55653" w:rsidRPr="00F55653" w:rsidRDefault="00F55653" w:rsidP="00587C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5653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79" w:type="pct"/>
            <w:shd w:val="clear" w:color="auto" w:fill="auto"/>
          </w:tcPr>
          <w:p w:rsidR="00F55653" w:rsidRPr="00F55653" w:rsidRDefault="00F55653" w:rsidP="00587C87">
            <w:pPr>
              <w:ind w:left="-108"/>
              <w:rPr>
                <w:rFonts w:eastAsia="Calibri"/>
                <w:sz w:val="16"/>
                <w:szCs w:val="16"/>
                <w:lang w:eastAsia="en-US"/>
              </w:rPr>
            </w:pPr>
            <w:r w:rsidRPr="00F55653">
              <w:rPr>
                <w:rFonts w:eastAsia="Calibri"/>
                <w:sz w:val="16"/>
                <w:szCs w:val="16"/>
                <w:lang w:eastAsia="en-US"/>
              </w:rPr>
              <w:t xml:space="preserve">             фамилия, инициалы</w:t>
            </w:r>
          </w:p>
        </w:tc>
      </w:tr>
    </w:tbl>
    <w:p w:rsidR="00F55653" w:rsidRPr="00F55653" w:rsidRDefault="00F55653" w:rsidP="00F55653">
      <w:pPr>
        <w:spacing w:line="276" w:lineRule="auto"/>
        <w:jc w:val="center"/>
      </w:pPr>
    </w:p>
    <w:p w:rsidR="00F55653" w:rsidRPr="001927EF" w:rsidRDefault="00F55653" w:rsidP="00F55653">
      <w:pPr>
        <w:spacing w:line="276" w:lineRule="auto"/>
        <w:rPr>
          <w:sz w:val="16"/>
          <w:szCs w:val="16"/>
        </w:rPr>
      </w:pPr>
      <w:r w:rsidRPr="00F55653">
        <w:rPr>
          <w:sz w:val="16"/>
          <w:szCs w:val="16"/>
        </w:rPr>
        <w:t>*нужное подчеркнуть</w:t>
      </w:r>
    </w:p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Default="00F55653" w:rsidP="00F55653"/>
    <w:p w:rsidR="00F55653" w:rsidRPr="00F55653" w:rsidRDefault="00F55653" w:rsidP="00F55653"/>
    <w:sectPr w:rsidR="00F55653" w:rsidRPr="00F5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BA1"/>
    <w:multiLevelType w:val="hybridMultilevel"/>
    <w:tmpl w:val="74A8D732"/>
    <w:lvl w:ilvl="0" w:tplc="3D72B3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43800D9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8"/>
    <w:rsid w:val="005107F0"/>
    <w:rsid w:val="00D56B08"/>
    <w:rsid w:val="00D56F88"/>
    <w:rsid w:val="00F17F96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51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F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6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D56F88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D56F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56F88"/>
    <w:pPr>
      <w:ind w:left="720"/>
      <w:contextualSpacing/>
    </w:pPr>
  </w:style>
  <w:style w:type="paragraph" w:customStyle="1" w:styleId="a8">
    <w:name w:val="_подпись данных"/>
    <w:basedOn w:val="a"/>
    <w:qFormat/>
    <w:rsid w:val="00D56F88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9">
    <w:name w:val="_основной"/>
    <w:basedOn w:val="a"/>
    <w:link w:val="aa"/>
    <w:qFormat/>
    <w:rsid w:val="00D56F88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a">
    <w:name w:val="_основной Знак"/>
    <w:link w:val="a9"/>
    <w:rsid w:val="00D56F88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5107F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b">
    <w:name w:val="Plain Text"/>
    <w:basedOn w:val="a"/>
    <w:link w:val="ac"/>
    <w:rsid w:val="005107F0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5107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510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510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F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6F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D56F88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D56F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56F88"/>
    <w:pPr>
      <w:ind w:left="720"/>
      <w:contextualSpacing/>
    </w:pPr>
  </w:style>
  <w:style w:type="paragraph" w:customStyle="1" w:styleId="a8">
    <w:name w:val="_подпись данных"/>
    <w:basedOn w:val="a"/>
    <w:qFormat/>
    <w:rsid w:val="00D56F88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9">
    <w:name w:val="_основной"/>
    <w:basedOn w:val="a"/>
    <w:link w:val="aa"/>
    <w:qFormat/>
    <w:rsid w:val="00D56F88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a">
    <w:name w:val="_основной Знак"/>
    <w:link w:val="a9"/>
    <w:rsid w:val="00D56F88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5107F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b">
    <w:name w:val="Plain Text"/>
    <w:basedOn w:val="a"/>
    <w:link w:val="ac"/>
    <w:rsid w:val="005107F0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5107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510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2978</Words>
  <Characters>16976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4</cp:revision>
  <dcterms:created xsi:type="dcterms:W3CDTF">2018-07-11T10:08:00Z</dcterms:created>
  <dcterms:modified xsi:type="dcterms:W3CDTF">2018-07-11T10:16:00Z</dcterms:modified>
</cp:coreProperties>
</file>